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68F4" w14:textId="1404786F" w:rsidR="00BE53F9" w:rsidRPr="00A72A2C" w:rsidRDefault="00FC5971" w:rsidP="00C6052D">
      <w:pPr>
        <w:jc w:val="right"/>
        <w:rPr>
          <w:rFonts w:ascii="Cambria" w:hAnsi="Cambria"/>
        </w:rPr>
      </w:pP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Pr="00C8010C">
        <w:rPr>
          <w:rFonts w:ascii="Cambria" w:hAnsi="Cambria"/>
        </w:rPr>
        <w:tab/>
      </w:r>
      <w:r w:rsidR="00EE79E6" w:rsidRPr="00A72A2C">
        <w:rPr>
          <w:rFonts w:ascii="Cambria" w:hAnsi="Cambria"/>
        </w:rPr>
        <w:t>Tarnów</w:t>
      </w:r>
      <w:r w:rsidR="003E2AFA" w:rsidRPr="00A72A2C">
        <w:rPr>
          <w:rFonts w:ascii="Cambria" w:hAnsi="Cambria"/>
        </w:rPr>
        <w:t xml:space="preserve">, dn. </w:t>
      </w:r>
      <w:r w:rsidR="00B9337A">
        <w:rPr>
          <w:rFonts w:ascii="Cambria" w:hAnsi="Cambria"/>
        </w:rPr>
        <w:t>27</w:t>
      </w:r>
      <w:r w:rsidR="00EE79E6" w:rsidRPr="00A72A2C">
        <w:rPr>
          <w:rFonts w:ascii="Cambria" w:hAnsi="Cambria"/>
        </w:rPr>
        <w:t>-</w:t>
      </w:r>
      <w:r w:rsidR="00B9337A">
        <w:rPr>
          <w:rFonts w:ascii="Cambria" w:hAnsi="Cambria"/>
        </w:rPr>
        <w:t>04</w:t>
      </w:r>
      <w:r w:rsidR="00EE79E6" w:rsidRPr="00A72A2C">
        <w:rPr>
          <w:rFonts w:ascii="Cambria" w:hAnsi="Cambria"/>
        </w:rPr>
        <w:t>-</w:t>
      </w:r>
      <w:r w:rsidR="00752500" w:rsidRPr="00A72A2C">
        <w:rPr>
          <w:rFonts w:ascii="Cambria" w:hAnsi="Cambria"/>
        </w:rPr>
        <w:t>202</w:t>
      </w:r>
      <w:r w:rsidR="00B9337A">
        <w:rPr>
          <w:rFonts w:ascii="Cambria" w:hAnsi="Cambria"/>
        </w:rPr>
        <w:t>6</w:t>
      </w:r>
      <w:r w:rsidR="00752500" w:rsidRPr="00A72A2C">
        <w:rPr>
          <w:rFonts w:ascii="Cambria" w:hAnsi="Cambria"/>
        </w:rPr>
        <w:t xml:space="preserve"> r.</w:t>
      </w:r>
    </w:p>
    <w:p w14:paraId="327C26CB" w14:textId="77777777" w:rsidR="00BE53F9" w:rsidRDefault="00BE53F9" w:rsidP="000A1554">
      <w:pPr>
        <w:widowControl w:val="0"/>
        <w:tabs>
          <w:tab w:val="left" w:pos="3402"/>
        </w:tabs>
        <w:jc w:val="right"/>
        <w:rPr>
          <w:rFonts w:ascii="Cambria" w:hAnsi="Cambria" w:cs="Arial"/>
          <w:bCs/>
          <w:color w:val="000000"/>
          <w:sz w:val="20"/>
          <w:szCs w:val="20"/>
        </w:rPr>
      </w:pPr>
    </w:p>
    <w:p w14:paraId="3A6EB773" w14:textId="77777777" w:rsidR="00B9337A" w:rsidRPr="00A72A2C" w:rsidRDefault="00B9337A" w:rsidP="000A1554">
      <w:pPr>
        <w:widowControl w:val="0"/>
        <w:tabs>
          <w:tab w:val="left" w:pos="3402"/>
        </w:tabs>
        <w:jc w:val="right"/>
        <w:rPr>
          <w:rFonts w:ascii="Cambria" w:hAnsi="Cambria" w:cs="Arial"/>
          <w:bCs/>
          <w:color w:val="000000"/>
          <w:sz w:val="20"/>
          <w:szCs w:val="20"/>
        </w:rPr>
      </w:pPr>
    </w:p>
    <w:p w14:paraId="5FE8FE87" w14:textId="6A074C86" w:rsidR="00430156" w:rsidRPr="00A72A2C" w:rsidRDefault="001D734A" w:rsidP="00791958">
      <w:pPr>
        <w:jc w:val="center"/>
        <w:rPr>
          <w:rFonts w:ascii="Cambria" w:hAnsi="Cambria" w:cs="Arial"/>
          <w:sz w:val="20"/>
          <w:szCs w:val="20"/>
        </w:rPr>
      </w:pPr>
      <w:r w:rsidRPr="00A72A2C">
        <w:rPr>
          <w:rFonts w:ascii="Cambria" w:hAnsi="Cambria" w:cs="Arial"/>
          <w:b/>
          <w:sz w:val="28"/>
          <w:szCs w:val="28"/>
        </w:rPr>
        <w:t xml:space="preserve">ZAPYTANIE OFERTOWE </w:t>
      </w:r>
      <w:r w:rsidR="00751113" w:rsidRPr="00A72A2C">
        <w:rPr>
          <w:rFonts w:ascii="Cambria" w:hAnsi="Cambria" w:cs="Arial"/>
          <w:b/>
          <w:sz w:val="28"/>
          <w:szCs w:val="28"/>
        </w:rPr>
        <w:t xml:space="preserve">NR </w:t>
      </w:r>
      <w:r w:rsidR="00B9337A">
        <w:rPr>
          <w:rFonts w:ascii="Cambria" w:hAnsi="Cambria" w:cs="Arial"/>
          <w:b/>
          <w:sz w:val="28"/>
          <w:szCs w:val="28"/>
        </w:rPr>
        <w:t>11</w:t>
      </w:r>
      <w:r w:rsidR="00790398" w:rsidRPr="00A72A2C">
        <w:rPr>
          <w:rFonts w:ascii="Cambria" w:hAnsi="Cambria" w:cs="Arial"/>
          <w:b/>
          <w:sz w:val="28"/>
          <w:szCs w:val="28"/>
        </w:rPr>
        <w:t>/</w:t>
      </w:r>
      <w:r w:rsidR="00BB1AC3" w:rsidRPr="00A72A2C">
        <w:rPr>
          <w:rFonts w:ascii="Cambria" w:hAnsi="Cambria" w:cs="Arial"/>
          <w:b/>
          <w:sz w:val="28"/>
          <w:szCs w:val="28"/>
        </w:rPr>
        <w:t>202</w:t>
      </w:r>
      <w:r w:rsidR="00B9337A">
        <w:rPr>
          <w:rFonts w:ascii="Cambria" w:hAnsi="Cambria" w:cs="Arial"/>
          <w:b/>
          <w:sz w:val="28"/>
          <w:szCs w:val="28"/>
        </w:rPr>
        <w:t>6</w:t>
      </w:r>
    </w:p>
    <w:p w14:paraId="08797782" w14:textId="77777777" w:rsidR="00C414FB" w:rsidRPr="00A72A2C" w:rsidRDefault="00C414FB" w:rsidP="006C3B43">
      <w:pPr>
        <w:jc w:val="center"/>
        <w:rPr>
          <w:rFonts w:ascii="Cambria" w:hAnsi="Cambria" w:cs="Arial"/>
          <w:sz w:val="20"/>
          <w:szCs w:val="20"/>
        </w:rPr>
      </w:pPr>
    </w:p>
    <w:p w14:paraId="36EA705F" w14:textId="77777777" w:rsidR="00430156" w:rsidRPr="00A72A2C" w:rsidRDefault="00BE53F9">
      <w:pPr>
        <w:numPr>
          <w:ilvl w:val="0"/>
          <w:numId w:val="7"/>
        </w:numPr>
        <w:rPr>
          <w:rFonts w:ascii="Cambria" w:hAnsi="Cambria" w:cs="Arial"/>
          <w:b/>
          <w:sz w:val="20"/>
          <w:szCs w:val="20"/>
        </w:rPr>
      </w:pPr>
      <w:r w:rsidRPr="00A72A2C">
        <w:rPr>
          <w:rFonts w:ascii="Cambria" w:hAnsi="Cambria" w:cs="Arial"/>
          <w:b/>
          <w:sz w:val="20"/>
          <w:szCs w:val="20"/>
        </w:rPr>
        <w:t xml:space="preserve">ZAMAWIAJĄCY </w:t>
      </w:r>
    </w:p>
    <w:p w14:paraId="5AE5C48D" w14:textId="77777777" w:rsidR="00FC5971" w:rsidRPr="00A72A2C" w:rsidRDefault="00FC5971" w:rsidP="006C3B43">
      <w:pPr>
        <w:widowControl w:val="0"/>
        <w:ind w:left="709"/>
        <w:rPr>
          <w:rFonts w:ascii="Cambria" w:hAnsi="Cambria" w:cs="Arial"/>
          <w:sz w:val="20"/>
          <w:szCs w:val="20"/>
        </w:rPr>
      </w:pPr>
    </w:p>
    <w:p w14:paraId="3BB23F79" w14:textId="09673AAE" w:rsidR="00430156" w:rsidRPr="00A72A2C" w:rsidRDefault="000C31A5" w:rsidP="006C3B43">
      <w:pPr>
        <w:widowControl w:val="0"/>
        <w:rPr>
          <w:rFonts w:ascii="Cambria" w:hAnsi="Cambria" w:cs="Arial"/>
          <w:sz w:val="20"/>
          <w:szCs w:val="20"/>
        </w:rPr>
      </w:pPr>
      <w:r w:rsidRPr="00A72A2C">
        <w:rPr>
          <w:rFonts w:ascii="Cambria" w:hAnsi="Cambria" w:cs="Arial"/>
          <w:sz w:val="20"/>
          <w:szCs w:val="20"/>
        </w:rPr>
        <w:t xml:space="preserve">CENTERMED </w:t>
      </w:r>
      <w:r w:rsidR="00B21976" w:rsidRPr="00A72A2C">
        <w:rPr>
          <w:rFonts w:ascii="Cambria" w:hAnsi="Cambria" w:cs="Arial"/>
          <w:sz w:val="20"/>
          <w:szCs w:val="20"/>
        </w:rPr>
        <w:t xml:space="preserve">Spółka </w:t>
      </w:r>
      <w:r w:rsidRPr="00A72A2C">
        <w:rPr>
          <w:rFonts w:ascii="Cambria" w:hAnsi="Cambria" w:cs="Arial"/>
          <w:sz w:val="20"/>
          <w:szCs w:val="20"/>
        </w:rPr>
        <w:t>z graniczona odpowiedzialnością</w:t>
      </w:r>
    </w:p>
    <w:p w14:paraId="4039CE2A" w14:textId="6EABF51E" w:rsidR="00D46E7F" w:rsidRPr="00A72A2C" w:rsidRDefault="00B21976" w:rsidP="006C3B43">
      <w:pPr>
        <w:widowControl w:val="0"/>
        <w:rPr>
          <w:rFonts w:ascii="Cambria" w:hAnsi="Cambria" w:cs="Arial"/>
          <w:sz w:val="20"/>
          <w:szCs w:val="20"/>
        </w:rPr>
      </w:pPr>
      <w:r w:rsidRPr="00A72A2C">
        <w:rPr>
          <w:rFonts w:ascii="Cambria" w:hAnsi="Cambria" w:cs="Arial"/>
          <w:sz w:val="20"/>
          <w:szCs w:val="20"/>
        </w:rPr>
        <w:t xml:space="preserve">ul. </w:t>
      </w:r>
      <w:r w:rsidR="00E43CEA" w:rsidRPr="00A72A2C">
        <w:rPr>
          <w:rFonts w:ascii="Cambria" w:hAnsi="Cambria" w:cs="Arial"/>
          <w:sz w:val="20"/>
          <w:szCs w:val="20"/>
        </w:rPr>
        <w:t>Bandrowskiego 16A, 33-100 Tarnów</w:t>
      </w:r>
    </w:p>
    <w:p w14:paraId="04A6E67F" w14:textId="3C9C47AD" w:rsidR="00430156" w:rsidRPr="00A72A2C" w:rsidRDefault="00430156" w:rsidP="006C3B43">
      <w:pPr>
        <w:widowControl w:val="0"/>
        <w:rPr>
          <w:rFonts w:ascii="Cambria" w:hAnsi="Cambria" w:cs="Arial"/>
          <w:sz w:val="20"/>
          <w:szCs w:val="20"/>
        </w:rPr>
      </w:pPr>
      <w:r w:rsidRPr="00A72A2C">
        <w:rPr>
          <w:rFonts w:ascii="Cambria" w:hAnsi="Cambria" w:cs="Arial"/>
          <w:sz w:val="20"/>
          <w:szCs w:val="20"/>
        </w:rPr>
        <w:t>Telefon</w:t>
      </w:r>
      <w:r w:rsidRPr="00A72A2C">
        <w:rPr>
          <w:rFonts w:ascii="Cambria" w:hAnsi="Cambria" w:cs="Arial"/>
          <w:b/>
          <w:bCs/>
          <w:sz w:val="20"/>
          <w:szCs w:val="20"/>
        </w:rPr>
        <w:t xml:space="preserve">: </w:t>
      </w:r>
      <w:r w:rsidRPr="00A72A2C">
        <w:rPr>
          <w:rFonts w:ascii="Cambria" w:hAnsi="Cambria" w:cs="Arial"/>
          <w:bCs/>
          <w:sz w:val="20"/>
          <w:szCs w:val="20"/>
        </w:rPr>
        <w:t>+</w:t>
      </w:r>
      <w:r w:rsidR="00E43CEA" w:rsidRPr="00A72A2C">
        <w:rPr>
          <w:rFonts w:ascii="Cambria" w:hAnsi="Cambria" w:cs="Arial"/>
          <w:bCs/>
          <w:sz w:val="20"/>
          <w:szCs w:val="20"/>
        </w:rPr>
        <w:t>48 14 6314800</w:t>
      </w:r>
    </w:p>
    <w:p w14:paraId="11E54352" w14:textId="58872A44" w:rsidR="00430156" w:rsidRPr="00A72A2C" w:rsidRDefault="00430156" w:rsidP="006C3B43">
      <w:pPr>
        <w:widowControl w:val="0"/>
        <w:rPr>
          <w:rFonts w:ascii="Cambria" w:hAnsi="Cambria" w:cs="Arial"/>
          <w:sz w:val="20"/>
          <w:szCs w:val="20"/>
          <w:lang w:val="en-US"/>
        </w:rPr>
      </w:pPr>
      <w:r w:rsidRPr="00A72A2C">
        <w:rPr>
          <w:rFonts w:ascii="Cambria" w:hAnsi="Cambria" w:cs="Arial"/>
          <w:sz w:val="20"/>
          <w:szCs w:val="20"/>
          <w:lang w:val="en-US"/>
        </w:rPr>
        <w:t xml:space="preserve">Adres e-mail: </w:t>
      </w:r>
      <w:r w:rsidR="00E43CEA" w:rsidRPr="00A72A2C">
        <w:rPr>
          <w:lang w:val="en-US"/>
        </w:rPr>
        <w:t>biuro@centermed.pl</w:t>
      </w:r>
    </w:p>
    <w:p w14:paraId="23546893" w14:textId="2475ED2F" w:rsidR="00BB227C" w:rsidRPr="00A72A2C" w:rsidRDefault="00BB227C" w:rsidP="006C3B43">
      <w:pPr>
        <w:widowControl w:val="0"/>
        <w:tabs>
          <w:tab w:val="left" w:pos="3402"/>
        </w:tabs>
        <w:rPr>
          <w:rFonts w:ascii="Cambria" w:hAnsi="Cambria" w:cs="Arial"/>
          <w:b/>
          <w:bCs/>
          <w:sz w:val="20"/>
          <w:szCs w:val="20"/>
        </w:rPr>
      </w:pPr>
      <w:r w:rsidRPr="00A72A2C">
        <w:rPr>
          <w:rFonts w:ascii="Cambria" w:hAnsi="Cambria" w:cs="Arial"/>
          <w:sz w:val="20"/>
          <w:szCs w:val="20"/>
        </w:rPr>
        <w:t>NIP</w:t>
      </w:r>
      <w:r w:rsidRPr="00A72A2C">
        <w:rPr>
          <w:rFonts w:ascii="Cambria" w:hAnsi="Cambria" w:cs="Arial"/>
          <w:bCs/>
          <w:sz w:val="20"/>
          <w:szCs w:val="20"/>
        </w:rPr>
        <w:t>:</w:t>
      </w:r>
      <w:r w:rsidRPr="00A72A2C">
        <w:rPr>
          <w:rFonts w:ascii="Cambria" w:hAnsi="Cambria" w:cs="Arial"/>
          <w:b/>
          <w:bCs/>
          <w:sz w:val="20"/>
          <w:szCs w:val="20"/>
        </w:rPr>
        <w:t xml:space="preserve"> </w:t>
      </w:r>
      <w:r w:rsidR="00E43CEA" w:rsidRPr="00A72A2C">
        <w:rPr>
          <w:rFonts w:ascii="Cambria" w:hAnsi="Cambria" w:cs="Arial"/>
          <w:bCs/>
          <w:sz w:val="20"/>
          <w:szCs w:val="20"/>
        </w:rPr>
        <w:t>8732695394</w:t>
      </w:r>
    </w:p>
    <w:p w14:paraId="783C8353" w14:textId="3ED98DD7" w:rsidR="00BB227C" w:rsidRPr="00A72A2C" w:rsidRDefault="00BB227C" w:rsidP="006C3B43">
      <w:pPr>
        <w:widowControl w:val="0"/>
        <w:tabs>
          <w:tab w:val="left" w:pos="3402"/>
        </w:tabs>
        <w:rPr>
          <w:rFonts w:ascii="Cambria" w:hAnsi="Cambria" w:cs="Arial"/>
          <w:bCs/>
          <w:color w:val="000000"/>
          <w:sz w:val="20"/>
          <w:szCs w:val="20"/>
        </w:rPr>
      </w:pPr>
      <w:r w:rsidRPr="00A72A2C">
        <w:rPr>
          <w:rFonts w:ascii="Cambria" w:hAnsi="Cambria" w:cs="Arial"/>
          <w:bCs/>
          <w:color w:val="000000"/>
          <w:sz w:val="20"/>
          <w:szCs w:val="20"/>
        </w:rPr>
        <w:t xml:space="preserve">REGON: </w:t>
      </w:r>
      <w:r w:rsidR="00E43CEA" w:rsidRPr="00A72A2C">
        <w:rPr>
          <w:rFonts w:ascii="Cambria" w:hAnsi="Cambria" w:cs="Arial"/>
          <w:bCs/>
          <w:color w:val="000000"/>
          <w:sz w:val="20"/>
          <w:szCs w:val="20"/>
        </w:rPr>
        <w:t>851659993</w:t>
      </w:r>
    </w:p>
    <w:p w14:paraId="448702A2" w14:textId="77777777" w:rsidR="00430156" w:rsidRPr="00A72A2C" w:rsidRDefault="00430156" w:rsidP="006C3B43">
      <w:pPr>
        <w:widowControl w:val="0"/>
        <w:rPr>
          <w:rFonts w:ascii="Cambria" w:hAnsi="Cambria" w:cs="Arial"/>
          <w:sz w:val="20"/>
          <w:szCs w:val="20"/>
        </w:rPr>
      </w:pPr>
    </w:p>
    <w:p w14:paraId="0A7CE7E2" w14:textId="77777777" w:rsidR="008729F2" w:rsidRPr="00A72A2C" w:rsidRDefault="00B86EA9">
      <w:pPr>
        <w:widowControl w:val="0"/>
        <w:numPr>
          <w:ilvl w:val="0"/>
          <w:numId w:val="7"/>
        </w:numPr>
        <w:rPr>
          <w:rFonts w:ascii="Cambria" w:hAnsi="Cambria" w:cs="Arial"/>
          <w:b/>
          <w:sz w:val="20"/>
          <w:szCs w:val="20"/>
        </w:rPr>
      </w:pPr>
      <w:r w:rsidRPr="00A72A2C">
        <w:rPr>
          <w:rFonts w:ascii="Cambria" w:hAnsi="Cambria" w:cs="Arial"/>
          <w:b/>
          <w:sz w:val="20"/>
          <w:szCs w:val="20"/>
        </w:rPr>
        <w:t>INFORMACJE OGÓLNE</w:t>
      </w:r>
      <w:r w:rsidR="008729F2" w:rsidRPr="00A72A2C">
        <w:rPr>
          <w:rFonts w:ascii="Cambria" w:hAnsi="Cambria" w:cs="Arial"/>
          <w:b/>
          <w:sz w:val="20"/>
          <w:szCs w:val="20"/>
        </w:rPr>
        <w:t>:</w:t>
      </w:r>
    </w:p>
    <w:p w14:paraId="74D87335" w14:textId="77777777" w:rsidR="00BE15FA" w:rsidRPr="00A72A2C" w:rsidRDefault="00A84F7D" w:rsidP="006C3B43">
      <w:pPr>
        <w:pStyle w:val="Tekstpodstawowy"/>
        <w:tabs>
          <w:tab w:val="left" w:pos="2127"/>
        </w:tabs>
        <w:autoSpaceDE/>
        <w:autoSpaceDN/>
        <w:ind w:left="426"/>
        <w:jc w:val="both"/>
        <w:rPr>
          <w:rFonts w:ascii="Cambria" w:hAnsi="Cambria"/>
          <w:b w:val="0"/>
          <w:color w:val="000000"/>
          <w:sz w:val="20"/>
          <w:szCs w:val="20"/>
        </w:rPr>
      </w:pPr>
      <w:r w:rsidRPr="00A72A2C">
        <w:rPr>
          <w:rFonts w:ascii="Cambria" w:hAnsi="Cambria"/>
          <w:b w:val="0"/>
          <w:color w:val="000000"/>
          <w:sz w:val="20"/>
          <w:szCs w:val="20"/>
        </w:rPr>
        <w:t xml:space="preserve">  </w:t>
      </w:r>
    </w:p>
    <w:p w14:paraId="65D1ECD1" w14:textId="1D9C4122" w:rsidR="00BE15FA" w:rsidRPr="00A72A2C" w:rsidRDefault="00B86EA9">
      <w:pPr>
        <w:pStyle w:val="Tekstpodstawowy"/>
        <w:numPr>
          <w:ilvl w:val="0"/>
          <w:numId w:val="9"/>
        </w:numPr>
        <w:tabs>
          <w:tab w:val="left" w:pos="709"/>
          <w:tab w:val="left" w:pos="2410"/>
          <w:tab w:val="left" w:pos="2552"/>
        </w:tabs>
        <w:autoSpaceDE/>
        <w:autoSpaceDN/>
        <w:jc w:val="both"/>
        <w:rPr>
          <w:rFonts w:ascii="Cambria" w:hAnsi="Cambria"/>
          <w:b w:val="0"/>
          <w:color w:val="000000"/>
          <w:sz w:val="20"/>
          <w:szCs w:val="20"/>
        </w:rPr>
      </w:pPr>
      <w:r w:rsidRPr="00A72A2C">
        <w:rPr>
          <w:rFonts w:ascii="Cambria" w:hAnsi="Cambria"/>
          <w:b w:val="0"/>
          <w:color w:val="000000"/>
          <w:sz w:val="20"/>
          <w:szCs w:val="20"/>
        </w:rPr>
        <w:t>Osob</w:t>
      </w:r>
      <w:r w:rsidRPr="00A72A2C">
        <w:rPr>
          <w:rFonts w:ascii="Cambria" w:hAnsi="Cambria"/>
          <w:b w:val="0"/>
          <w:sz w:val="20"/>
          <w:szCs w:val="20"/>
        </w:rPr>
        <w:t>y</w:t>
      </w:r>
      <w:r w:rsidRPr="00A72A2C">
        <w:rPr>
          <w:rFonts w:ascii="Cambria" w:hAnsi="Cambria"/>
          <w:b w:val="0"/>
          <w:color w:val="000000"/>
          <w:sz w:val="20"/>
          <w:szCs w:val="20"/>
        </w:rPr>
        <w:t xml:space="preserve"> upoważnion</w:t>
      </w:r>
      <w:r w:rsidRPr="00A72A2C">
        <w:rPr>
          <w:rFonts w:ascii="Cambria" w:hAnsi="Cambria"/>
          <w:b w:val="0"/>
          <w:sz w:val="20"/>
          <w:szCs w:val="20"/>
        </w:rPr>
        <w:t>e</w:t>
      </w:r>
      <w:r w:rsidRPr="00A72A2C">
        <w:rPr>
          <w:rFonts w:ascii="Cambria" w:hAnsi="Cambria"/>
          <w:b w:val="0"/>
          <w:color w:val="000000"/>
          <w:sz w:val="20"/>
          <w:szCs w:val="20"/>
        </w:rPr>
        <w:t xml:space="preserve"> do kontaktów:</w:t>
      </w:r>
      <w:r w:rsidRPr="00A72A2C">
        <w:rPr>
          <w:rFonts w:ascii="Cambria" w:hAnsi="Cambria"/>
          <w:color w:val="000000"/>
          <w:sz w:val="20"/>
          <w:szCs w:val="20"/>
        </w:rPr>
        <w:t xml:space="preserve"> </w:t>
      </w:r>
      <w:r w:rsidR="00E43CEA" w:rsidRPr="00A72A2C">
        <w:rPr>
          <w:rFonts w:ascii="Cambria" w:hAnsi="Cambria"/>
          <w:color w:val="000000"/>
          <w:sz w:val="20"/>
          <w:szCs w:val="20"/>
        </w:rPr>
        <w:t>Piotr Holik</w:t>
      </w:r>
      <w:r w:rsidR="00C91A72" w:rsidRPr="00A72A2C">
        <w:rPr>
          <w:rFonts w:ascii="Cambria" w:hAnsi="Cambria"/>
          <w:b w:val="0"/>
          <w:bCs w:val="0"/>
          <w:color w:val="000000"/>
          <w:sz w:val="20"/>
          <w:szCs w:val="20"/>
        </w:rPr>
        <w:t>: +48</w:t>
      </w:r>
      <w:r w:rsidR="00E43CEA" w:rsidRPr="00A72A2C">
        <w:rPr>
          <w:rFonts w:ascii="Cambria" w:hAnsi="Cambria"/>
          <w:b w:val="0"/>
          <w:bCs w:val="0"/>
          <w:color w:val="000000"/>
          <w:sz w:val="20"/>
          <w:szCs w:val="20"/>
        </w:rPr>
        <w:t xml:space="preserve"> 502693162</w:t>
      </w:r>
      <w:r w:rsidR="00C91A72" w:rsidRPr="00A72A2C">
        <w:rPr>
          <w:rFonts w:ascii="Cambria" w:hAnsi="Cambria"/>
          <w:b w:val="0"/>
          <w:bCs w:val="0"/>
          <w:color w:val="000000"/>
          <w:sz w:val="20"/>
          <w:szCs w:val="20"/>
        </w:rPr>
        <w:t>,</w:t>
      </w:r>
      <w:r w:rsidR="00DD36E9" w:rsidRPr="00A72A2C">
        <w:rPr>
          <w:rFonts w:ascii="Cambria" w:hAnsi="Cambria"/>
          <w:b w:val="0"/>
          <w:bCs w:val="0"/>
          <w:color w:val="000000"/>
          <w:sz w:val="20"/>
          <w:szCs w:val="20"/>
        </w:rPr>
        <w:t xml:space="preserve"> e-mail: </w:t>
      </w:r>
      <w:hyperlink r:id="rId8" w:history="1">
        <w:r w:rsidR="00DD36E9" w:rsidRPr="00A72A2C">
          <w:rPr>
            <w:rStyle w:val="Hipercze"/>
            <w:rFonts w:ascii="Cambria" w:hAnsi="Cambria"/>
            <w:b w:val="0"/>
            <w:bCs w:val="0"/>
            <w:sz w:val="20"/>
            <w:szCs w:val="20"/>
          </w:rPr>
          <w:t>pholik@centermed.pl</w:t>
        </w:r>
      </w:hyperlink>
      <w:r w:rsidR="00DD36E9" w:rsidRPr="00A72A2C">
        <w:rPr>
          <w:rFonts w:ascii="Cambria" w:hAnsi="Cambria"/>
          <w:b w:val="0"/>
          <w:bCs w:val="0"/>
          <w:color w:val="000000"/>
          <w:sz w:val="20"/>
          <w:szCs w:val="20"/>
        </w:rPr>
        <w:t xml:space="preserve"> </w:t>
      </w:r>
      <w:r w:rsidR="00B76790" w:rsidRPr="00A72A2C">
        <w:rPr>
          <w:rFonts w:ascii="Cambria" w:hAnsi="Cambria"/>
          <w:b w:val="0"/>
          <w:bCs w:val="0"/>
          <w:color w:val="000000"/>
          <w:sz w:val="20"/>
          <w:szCs w:val="20"/>
        </w:rPr>
        <w:t>oraz adres</w:t>
      </w:r>
      <w:r w:rsidR="00C91A72" w:rsidRPr="00A72A2C">
        <w:rPr>
          <w:rFonts w:ascii="Cambria" w:hAnsi="Cambria"/>
          <w:b w:val="0"/>
          <w:bCs w:val="0"/>
          <w:color w:val="000000"/>
          <w:sz w:val="20"/>
          <w:szCs w:val="20"/>
        </w:rPr>
        <w:t xml:space="preserve"> e-mail:</w:t>
      </w:r>
      <w:r w:rsidR="00AD5637" w:rsidRPr="00A72A2C">
        <w:rPr>
          <w:rFonts w:ascii="Cambria" w:hAnsi="Cambria"/>
          <w:b w:val="0"/>
          <w:bCs w:val="0"/>
          <w:color w:val="000000"/>
          <w:sz w:val="20"/>
          <w:szCs w:val="20"/>
        </w:rPr>
        <w:t xml:space="preserve"> </w:t>
      </w:r>
      <w:r w:rsidR="00E43CEA" w:rsidRPr="00A72A2C">
        <w:rPr>
          <w:rFonts w:ascii="Cambria" w:hAnsi="Cambria"/>
          <w:color w:val="000000"/>
          <w:sz w:val="20"/>
          <w:szCs w:val="20"/>
        </w:rPr>
        <w:t>dotacje@centermed.pl</w:t>
      </w:r>
    </w:p>
    <w:p w14:paraId="5F6B871A"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 xml:space="preserve">Nie udziela się żadnych ustnych i telefonicznych informacji, wyjaśnień czy odpowiedzi na kierowane do Zamawiającego zapytania. </w:t>
      </w:r>
      <w:r w:rsidRPr="00A72A2C">
        <w:rPr>
          <w:rFonts w:ascii="Cambria" w:hAnsi="Cambria" w:cs="Arial"/>
          <w:b w:val="0"/>
          <w:bCs w:val="0"/>
          <w:color w:val="000000"/>
          <w:sz w:val="20"/>
          <w:szCs w:val="20"/>
        </w:rPr>
        <w:t>Przyjętą przez Zamawiającego formą porozumiewania się z Oferentami oraz przekazywania oświadczeń, wniosków, zawiadomień oraz informacji przez strony jest droga elektroniczna.</w:t>
      </w:r>
    </w:p>
    <w:p w14:paraId="3B2ACEC8"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Pytania dotyczące treści zapytania ofertowego prosimy kierować poprzez moduł Pytania w Bazie Konkurencyjności (dalej zwana: BK2021)</w:t>
      </w:r>
    </w:p>
    <w:p w14:paraId="744B9C6E"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Oferenci mają prawo do zadawania pytań do treści zapytania ofertowego poprzez BK2021 nie później niż 2 dni kalendarzowe przed terminem złożenia ofert.</w:t>
      </w:r>
    </w:p>
    <w:p w14:paraId="13BD16A2" w14:textId="77777777"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b w:val="0"/>
          <w:color w:val="000000"/>
          <w:sz w:val="20"/>
          <w:szCs w:val="20"/>
        </w:rPr>
        <w:t xml:space="preserve">Zamawiający będzie udzielał odpowiedzi na otrzymane pytania poprzez BK2021. </w:t>
      </w:r>
    </w:p>
    <w:p w14:paraId="581A0344" w14:textId="310DF8CF" w:rsidR="00F20E9A" w:rsidRPr="00A72A2C" w:rsidRDefault="00F20E9A">
      <w:pPr>
        <w:pStyle w:val="Tekstpodstawowy"/>
        <w:numPr>
          <w:ilvl w:val="0"/>
          <w:numId w:val="9"/>
        </w:numPr>
        <w:tabs>
          <w:tab w:val="left" w:pos="709"/>
          <w:tab w:val="left" w:pos="2410"/>
          <w:tab w:val="left" w:pos="2552"/>
        </w:tabs>
        <w:autoSpaceDE/>
        <w:jc w:val="both"/>
        <w:rPr>
          <w:rFonts w:ascii="Cambria" w:hAnsi="Cambria" w:cs="Arial"/>
          <w:b w:val="0"/>
          <w:color w:val="000000"/>
          <w:sz w:val="20"/>
          <w:szCs w:val="20"/>
        </w:rPr>
      </w:pPr>
      <w:r w:rsidRPr="00A72A2C">
        <w:rPr>
          <w:rFonts w:ascii="Cambria" w:hAnsi="Cambria" w:cs="Arial"/>
          <w:sz w:val="20"/>
          <w:szCs w:val="20"/>
        </w:rPr>
        <w:t xml:space="preserve">Oferty należy </w:t>
      </w:r>
      <w:r w:rsidRPr="00A72A2C">
        <w:rPr>
          <w:rFonts w:ascii="Cambria" w:hAnsi="Cambria" w:cs="Arial"/>
          <w:iCs/>
          <w:sz w:val="20"/>
          <w:szCs w:val="20"/>
        </w:rPr>
        <w:t xml:space="preserve">złożyć w wersji elektronicznej poprzez przesłanie podpisanych skanów dokumentów (bądź dokumentów podpisanych podpisem elektronicznym – kwalifikowanym, zaufanym lub osobistym) wskazanych w części V pkt. </w:t>
      </w:r>
      <w:r w:rsidR="00B9337A" w:rsidRPr="00A72A2C">
        <w:rPr>
          <w:rFonts w:ascii="Cambria" w:hAnsi="Cambria" w:cs="Arial"/>
          <w:iCs/>
          <w:sz w:val="20"/>
          <w:szCs w:val="20"/>
        </w:rPr>
        <w:t>3 poprzez</w:t>
      </w:r>
      <w:r w:rsidRPr="00A72A2C">
        <w:rPr>
          <w:rFonts w:ascii="Cambria" w:hAnsi="Cambria" w:cs="Arial"/>
          <w:iCs/>
          <w:sz w:val="20"/>
          <w:szCs w:val="20"/>
        </w:rPr>
        <w:t xml:space="preserve"> moduł Oferty w Bazie Konkurencyjności. Oferty złożone w innej formie niż powyżej wskazane, zostaną odrzucone.</w:t>
      </w:r>
    </w:p>
    <w:p w14:paraId="647D68CC" w14:textId="77777777" w:rsidR="002F2E2B" w:rsidRPr="00A72A2C" w:rsidRDefault="002F2E2B" w:rsidP="006C3B43">
      <w:pPr>
        <w:widowControl w:val="0"/>
        <w:ind w:left="709" w:hanging="709"/>
        <w:rPr>
          <w:rFonts w:ascii="Cambria" w:hAnsi="Cambria" w:cs="Arial"/>
          <w:bCs/>
          <w:color w:val="000000"/>
          <w:sz w:val="20"/>
          <w:szCs w:val="20"/>
        </w:rPr>
      </w:pPr>
    </w:p>
    <w:p w14:paraId="3A2A4854" w14:textId="77777777" w:rsidR="002F2E2B" w:rsidRPr="00A72A2C" w:rsidRDefault="00FC5971">
      <w:pPr>
        <w:widowControl w:val="0"/>
        <w:numPr>
          <w:ilvl w:val="0"/>
          <w:numId w:val="7"/>
        </w:numPr>
        <w:rPr>
          <w:rFonts w:ascii="Cambria" w:hAnsi="Cambria" w:cs="Arial"/>
          <w:b/>
          <w:bCs/>
          <w:color w:val="000000"/>
          <w:sz w:val="20"/>
          <w:szCs w:val="20"/>
        </w:rPr>
      </w:pPr>
      <w:r w:rsidRPr="00A72A2C">
        <w:rPr>
          <w:rFonts w:ascii="Cambria" w:hAnsi="Cambria" w:cs="Arial"/>
          <w:b/>
          <w:bCs/>
          <w:color w:val="000000"/>
          <w:sz w:val="20"/>
          <w:szCs w:val="20"/>
        </w:rPr>
        <w:t>TRYB UDZIELENIA ZAMÓWIENIA</w:t>
      </w:r>
    </w:p>
    <w:p w14:paraId="03259FC7" w14:textId="77777777" w:rsidR="002F2E2B" w:rsidRPr="00A72A2C" w:rsidRDefault="002F2E2B" w:rsidP="006C3B43">
      <w:pPr>
        <w:widowControl w:val="0"/>
        <w:ind w:left="709" w:hanging="709"/>
        <w:rPr>
          <w:rFonts w:ascii="Cambria" w:hAnsi="Cambria" w:cs="Arial"/>
          <w:b/>
          <w:bCs/>
          <w:color w:val="000000"/>
          <w:sz w:val="20"/>
          <w:szCs w:val="20"/>
        </w:rPr>
      </w:pPr>
    </w:p>
    <w:p w14:paraId="556F3FED" w14:textId="190FCA0E" w:rsidR="00A84F7D" w:rsidRPr="00A72A2C" w:rsidRDefault="00511A2C" w:rsidP="00A230E0">
      <w:pPr>
        <w:widowControl w:val="0"/>
        <w:ind w:left="709"/>
        <w:jc w:val="both"/>
        <w:rPr>
          <w:rFonts w:ascii="Cambria" w:hAnsi="Cambria" w:cs="Arial"/>
          <w:bCs/>
          <w:color w:val="000000"/>
          <w:sz w:val="20"/>
          <w:szCs w:val="20"/>
        </w:rPr>
      </w:pPr>
      <w:r w:rsidRPr="00A72A2C">
        <w:rPr>
          <w:rFonts w:ascii="Cambria" w:hAnsi="Cambria" w:cs="Arial"/>
          <w:bCs/>
          <w:color w:val="000000"/>
          <w:sz w:val="20"/>
          <w:szCs w:val="20"/>
        </w:rPr>
        <w:t>Niniejsze p</w:t>
      </w:r>
      <w:r w:rsidR="002F2E2B" w:rsidRPr="00A72A2C">
        <w:rPr>
          <w:rFonts w:ascii="Cambria" w:hAnsi="Cambria" w:cs="Arial"/>
          <w:bCs/>
          <w:color w:val="000000"/>
          <w:sz w:val="20"/>
          <w:szCs w:val="20"/>
        </w:rPr>
        <w:t>ostępowanie</w:t>
      </w:r>
      <w:r w:rsidRPr="00A72A2C">
        <w:rPr>
          <w:rFonts w:ascii="Cambria" w:hAnsi="Cambria" w:cs="Arial"/>
          <w:bCs/>
          <w:color w:val="000000"/>
          <w:sz w:val="20"/>
          <w:szCs w:val="20"/>
        </w:rPr>
        <w:t xml:space="preserve"> </w:t>
      </w:r>
      <w:r w:rsidR="002F2E2B" w:rsidRPr="00A72A2C">
        <w:rPr>
          <w:rFonts w:ascii="Cambria" w:hAnsi="Cambria" w:cs="Arial"/>
          <w:bCs/>
          <w:color w:val="000000"/>
          <w:sz w:val="20"/>
          <w:szCs w:val="20"/>
        </w:rPr>
        <w:t>prowadzone jest zgodnie z zas</w:t>
      </w:r>
      <w:r w:rsidR="00B47D0C" w:rsidRPr="00A72A2C">
        <w:rPr>
          <w:rFonts w:ascii="Cambria" w:hAnsi="Cambria" w:cs="Arial"/>
          <w:bCs/>
          <w:color w:val="000000"/>
          <w:sz w:val="20"/>
          <w:szCs w:val="20"/>
        </w:rPr>
        <w:t>adą konkurencyjności określoną</w:t>
      </w:r>
      <w:r w:rsidR="0064551E" w:rsidRPr="00A72A2C">
        <w:rPr>
          <w:rFonts w:ascii="Cambria" w:hAnsi="Cambria" w:cs="Arial"/>
          <w:bCs/>
          <w:color w:val="000000"/>
          <w:sz w:val="20"/>
          <w:szCs w:val="20"/>
        </w:rPr>
        <w:t xml:space="preserve"> </w:t>
      </w:r>
      <w:r w:rsidR="002F2E2B" w:rsidRPr="00A72A2C">
        <w:rPr>
          <w:rFonts w:ascii="Cambria" w:hAnsi="Cambria" w:cs="Arial"/>
          <w:bCs/>
          <w:color w:val="000000"/>
          <w:sz w:val="20"/>
          <w:szCs w:val="20"/>
        </w:rPr>
        <w:t xml:space="preserve">w </w:t>
      </w:r>
      <w:r w:rsidR="00A411DE" w:rsidRPr="00A72A2C">
        <w:rPr>
          <w:rFonts w:ascii="Cambria" w:hAnsi="Cambria" w:cs="Arial"/>
          <w:bCs/>
          <w:color w:val="000000"/>
          <w:sz w:val="20"/>
          <w:szCs w:val="20"/>
        </w:rPr>
        <w:t>Wytycznych dotyczących kwalifikowalności wydatków</w:t>
      </w:r>
      <w:r w:rsidR="009C16FC" w:rsidRPr="00A72A2C">
        <w:rPr>
          <w:rFonts w:ascii="Cambria" w:hAnsi="Cambria" w:cs="Arial"/>
          <w:bCs/>
          <w:color w:val="000000"/>
          <w:sz w:val="20"/>
          <w:szCs w:val="20"/>
        </w:rPr>
        <w:t xml:space="preserve"> na lata 2021 - 2027</w:t>
      </w:r>
      <w:r w:rsidR="000555A1" w:rsidRPr="00A72A2C">
        <w:rPr>
          <w:rFonts w:ascii="Cambria" w:hAnsi="Cambria" w:cs="Arial"/>
          <w:bCs/>
          <w:color w:val="000000"/>
          <w:sz w:val="20"/>
          <w:szCs w:val="20"/>
        </w:rPr>
        <w:t xml:space="preserve">. </w:t>
      </w:r>
      <w:r w:rsidR="00A84F7D" w:rsidRPr="00A72A2C">
        <w:rPr>
          <w:rFonts w:ascii="Cambria" w:hAnsi="Cambria" w:cs="Arial"/>
          <w:sz w:val="20"/>
          <w:szCs w:val="20"/>
        </w:rPr>
        <w:t>Zapytanie ofertowe opublikowano w Bazie Konkurencyjności Funduszy Europejskich na stronie internetowej:</w:t>
      </w:r>
      <w:r w:rsidR="00C7720B" w:rsidRPr="00A72A2C">
        <w:rPr>
          <w:rFonts w:ascii="Cambria" w:hAnsi="Cambria" w:cs="Arial"/>
          <w:sz w:val="20"/>
          <w:szCs w:val="20"/>
        </w:rPr>
        <w:t xml:space="preserve"> </w:t>
      </w:r>
      <w:r w:rsidR="000555A1" w:rsidRPr="00A72A2C">
        <w:rPr>
          <w:rFonts w:ascii="Cambria" w:hAnsi="Cambria" w:cs="Arial"/>
          <w:sz w:val="20"/>
          <w:szCs w:val="20"/>
        </w:rPr>
        <w:t>https://bazakonkurencyjnosci.funduszeeuropejskie.gov.pl/</w:t>
      </w:r>
      <w:r w:rsidR="00C7720B" w:rsidRPr="00A72A2C">
        <w:rPr>
          <w:rFonts w:ascii="Cambria" w:hAnsi="Cambria" w:cs="Arial"/>
          <w:sz w:val="20"/>
          <w:szCs w:val="20"/>
        </w:rPr>
        <w:t>.</w:t>
      </w:r>
    </w:p>
    <w:p w14:paraId="27F44E81" w14:textId="77777777" w:rsidR="002F2E2B" w:rsidRPr="00A72A2C" w:rsidRDefault="002F2E2B" w:rsidP="006C3B43">
      <w:pPr>
        <w:widowControl w:val="0"/>
        <w:ind w:left="709" w:hanging="709"/>
        <w:jc w:val="both"/>
        <w:rPr>
          <w:rFonts w:ascii="Cambria" w:hAnsi="Cambria" w:cs="Arial"/>
          <w:bCs/>
          <w:color w:val="000000"/>
          <w:sz w:val="20"/>
          <w:szCs w:val="20"/>
        </w:rPr>
      </w:pPr>
    </w:p>
    <w:p w14:paraId="62746874" w14:textId="77777777" w:rsidR="002F2E2B" w:rsidRPr="00A72A2C" w:rsidRDefault="003112B2">
      <w:pPr>
        <w:widowControl w:val="0"/>
        <w:numPr>
          <w:ilvl w:val="0"/>
          <w:numId w:val="7"/>
        </w:numPr>
        <w:rPr>
          <w:rFonts w:ascii="Cambria" w:hAnsi="Cambria" w:cs="Arial"/>
          <w:b/>
          <w:bCs/>
          <w:color w:val="000000"/>
          <w:sz w:val="20"/>
          <w:szCs w:val="20"/>
        </w:rPr>
      </w:pPr>
      <w:r w:rsidRPr="00A72A2C">
        <w:rPr>
          <w:rFonts w:ascii="Cambria" w:hAnsi="Cambria" w:cs="Arial"/>
          <w:b/>
          <w:bCs/>
          <w:color w:val="000000"/>
          <w:sz w:val="20"/>
          <w:szCs w:val="20"/>
        </w:rPr>
        <w:t>PRZEDMIOT</w:t>
      </w:r>
      <w:r w:rsidR="007554A3" w:rsidRPr="00A72A2C">
        <w:rPr>
          <w:rFonts w:ascii="Cambria" w:hAnsi="Cambria" w:cs="Arial"/>
          <w:b/>
          <w:bCs/>
          <w:color w:val="000000"/>
          <w:sz w:val="20"/>
          <w:szCs w:val="20"/>
        </w:rPr>
        <w:t>, MIEJSCE I TERMIN REALIZACJI</w:t>
      </w:r>
      <w:r w:rsidR="008515A4" w:rsidRPr="00A72A2C">
        <w:rPr>
          <w:rFonts w:ascii="Cambria" w:hAnsi="Cambria" w:cs="Arial"/>
          <w:b/>
          <w:bCs/>
          <w:color w:val="000000"/>
          <w:sz w:val="20"/>
          <w:szCs w:val="20"/>
        </w:rPr>
        <w:t xml:space="preserve"> ZAMÓWIENIA</w:t>
      </w:r>
    </w:p>
    <w:p w14:paraId="26D80FD2" w14:textId="77777777" w:rsidR="00D50A43" w:rsidRPr="00A72A2C" w:rsidRDefault="00D50A43" w:rsidP="006C3B43">
      <w:pPr>
        <w:widowControl w:val="0"/>
        <w:ind w:left="709" w:hanging="709"/>
        <w:rPr>
          <w:rFonts w:ascii="Cambria" w:hAnsi="Cambria" w:cs="Arial"/>
          <w:b/>
          <w:bCs/>
          <w:color w:val="000000"/>
          <w:sz w:val="20"/>
          <w:szCs w:val="20"/>
        </w:rPr>
      </w:pPr>
    </w:p>
    <w:p w14:paraId="6417CFD1" w14:textId="5563CFB2" w:rsidR="000C31A5" w:rsidRPr="00A72A2C" w:rsidRDefault="00F77280">
      <w:pPr>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Przedmiot</w:t>
      </w:r>
      <w:r w:rsidR="003112B2" w:rsidRPr="00A72A2C">
        <w:rPr>
          <w:rFonts w:ascii="Cambria" w:hAnsi="Cambria" w:cs="Arial"/>
          <w:bCs/>
          <w:color w:val="000000"/>
          <w:sz w:val="20"/>
          <w:szCs w:val="20"/>
        </w:rPr>
        <w:t xml:space="preserve">em zamówienia </w:t>
      </w:r>
      <w:r w:rsidR="00DD36E9" w:rsidRPr="00A72A2C">
        <w:rPr>
          <w:rFonts w:ascii="Cambria" w:hAnsi="Cambria" w:cs="Arial"/>
          <w:bCs/>
          <w:color w:val="000000"/>
          <w:sz w:val="20"/>
          <w:szCs w:val="20"/>
        </w:rPr>
        <w:t xml:space="preserve">w trybie „Zaprojektuj i wybuduj” </w:t>
      </w:r>
      <w:r w:rsidR="0082746B" w:rsidRPr="00A72A2C">
        <w:rPr>
          <w:rFonts w:ascii="Cambria" w:hAnsi="Cambria" w:cs="Arial"/>
          <w:bCs/>
          <w:color w:val="000000"/>
          <w:sz w:val="20"/>
          <w:szCs w:val="20"/>
        </w:rPr>
        <w:t>są</w:t>
      </w:r>
      <w:r w:rsidR="000C31A5" w:rsidRPr="00A72A2C">
        <w:rPr>
          <w:rFonts w:ascii="Cambria" w:hAnsi="Cambria" w:cs="Arial"/>
          <w:bCs/>
          <w:color w:val="000000"/>
          <w:sz w:val="20"/>
          <w:szCs w:val="20"/>
        </w:rPr>
        <w:t>:</w:t>
      </w:r>
    </w:p>
    <w:p w14:paraId="3F6EAE46" w14:textId="7889AACA" w:rsidR="000C31A5" w:rsidRPr="00B76790" w:rsidRDefault="001375FF" w:rsidP="00C1218A">
      <w:pPr>
        <w:pStyle w:val="Akapitzlist"/>
        <w:widowControl w:val="0"/>
        <w:numPr>
          <w:ilvl w:val="0"/>
          <w:numId w:val="19"/>
        </w:numPr>
        <w:jc w:val="both"/>
        <w:rPr>
          <w:rFonts w:ascii="Cambria" w:hAnsi="Cambria" w:cs="Arial"/>
          <w:bCs/>
          <w:color w:val="000000"/>
          <w:sz w:val="20"/>
          <w:szCs w:val="20"/>
        </w:rPr>
      </w:pPr>
      <w:r w:rsidRPr="00B76790">
        <w:rPr>
          <w:rFonts w:ascii="Cambria" w:hAnsi="Cambria" w:cs="Arial"/>
          <w:bCs/>
          <w:color w:val="000000"/>
          <w:sz w:val="20"/>
          <w:szCs w:val="20"/>
        </w:rPr>
        <w:t>ETAP I</w:t>
      </w:r>
      <w:r w:rsidR="00F20E9A" w:rsidRPr="00B76790">
        <w:rPr>
          <w:rFonts w:ascii="Cambria" w:hAnsi="Cambria" w:cs="Arial"/>
          <w:bCs/>
          <w:color w:val="000000"/>
          <w:sz w:val="20"/>
          <w:szCs w:val="20"/>
        </w:rPr>
        <w:t>:</w:t>
      </w:r>
      <w:r w:rsidR="00DF3AA9"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wykonanie prac przedprojektowych jak i opracowanie projektu architektoniczno-budowlanego,</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technicznego i wykonawczego wielobranżowego oraz sporządzenie szczegółowych</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przedmiarów robót i kosztorysów inwestorskich tj. kompletnej i skoordynowanej</w:t>
      </w:r>
      <w:r w:rsidR="00BB1AC3"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międzybranżowo dokumentacji projektowo-wykonawczej dotyczącej przedmiotowego</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zamierzenia inwestycyjnego. Obowiązkiem wykonawcy będzie również uzyskanie w imieniu</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Zamawiającego decyzji o pozwoleniu na budowę dla inwestycji lub dokonania zgłoszenia - o ile</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będzie to wymagane zgodnie z obowiązującymi przepisami prawa budowlanego i ostatecznie</w:t>
      </w:r>
      <w:r w:rsidR="00B76790" w:rsidRPr="00B76790">
        <w:rPr>
          <w:rFonts w:ascii="Cambria" w:hAnsi="Cambria" w:cs="Arial"/>
          <w:bCs/>
          <w:color w:val="000000"/>
          <w:sz w:val="20"/>
          <w:szCs w:val="20"/>
        </w:rPr>
        <w:t xml:space="preserve"> </w:t>
      </w:r>
      <w:r w:rsidR="00E43CEA" w:rsidRPr="00B76790">
        <w:rPr>
          <w:rFonts w:ascii="Cambria" w:hAnsi="Cambria" w:cs="Arial"/>
          <w:bCs/>
          <w:color w:val="000000"/>
          <w:sz w:val="20"/>
          <w:szCs w:val="20"/>
        </w:rPr>
        <w:t>ustalonym z Zamawiającym zakresem prac;</w:t>
      </w:r>
    </w:p>
    <w:p w14:paraId="530ADFF9" w14:textId="51B0A8DC" w:rsidR="007B7058" w:rsidRDefault="001375FF" w:rsidP="001375FF">
      <w:pPr>
        <w:pStyle w:val="Akapitzlist"/>
        <w:widowControl w:val="0"/>
        <w:numPr>
          <w:ilvl w:val="0"/>
          <w:numId w:val="19"/>
        </w:numPr>
        <w:jc w:val="both"/>
        <w:rPr>
          <w:rFonts w:ascii="Cambria" w:hAnsi="Cambria" w:cs="Arial"/>
          <w:bCs/>
          <w:color w:val="000000"/>
          <w:sz w:val="20"/>
          <w:szCs w:val="20"/>
        </w:rPr>
      </w:pPr>
      <w:bookmarkStart w:id="0" w:name="_Hlk211955198"/>
      <w:r>
        <w:rPr>
          <w:rFonts w:ascii="Cambria" w:hAnsi="Cambria" w:cs="Arial"/>
          <w:bCs/>
          <w:color w:val="000000"/>
          <w:sz w:val="20"/>
          <w:szCs w:val="20"/>
        </w:rPr>
        <w:t>ETAP II</w:t>
      </w:r>
      <w:r w:rsidR="000C31A5"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wykonanie wielobranżowych robót budowlanych w oparciu o zatwierdzoną dokumentację</w:t>
      </w:r>
      <w:r w:rsidR="00BB1AC3"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projektową polegających na przebudowie i remoncie wskazanych pomieszczeń, w tym</w:t>
      </w:r>
      <w:r w:rsidR="00BB1AC3"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wykonanie niezbędnych prac instalacyjnych;</w:t>
      </w:r>
      <w:r w:rsidR="00D72D57" w:rsidRPr="00A72A2C">
        <w:rPr>
          <w:rFonts w:ascii="Cambria" w:hAnsi="Cambria" w:cs="Arial"/>
          <w:bCs/>
          <w:color w:val="000000"/>
          <w:sz w:val="20"/>
          <w:szCs w:val="20"/>
        </w:rPr>
        <w:t xml:space="preserve"> dostawę i montaż elementów wyposażenia technologicznego niezbędnego do prawidłowego funkcjonowania inwestycji zgodnie z jej przeznaczeniem; wykonanie wszelkich wymaganych prób i odbiorów zarówno obiektu jak i instalacji oraz uzyskanie na rzecz Zamawiającego ostatecznego pozwolenia na użytkowanie - o ile uzyskanie takiej decyzji będzie wymagane przepisami prawa.</w:t>
      </w:r>
      <w:r>
        <w:rPr>
          <w:rFonts w:ascii="Cambria" w:hAnsi="Cambria" w:cs="Arial"/>
          <w:bCs/>
          <w:color w:val="000000"/>
          <w:sz w:val="20"/>
          <w:szCs w:val="20"/>
        </w:rPr>
        <w:t xml:space="preserve"> ETAP II został podzielony na Zadania w odniesieniu do danych pomieszczeń, których podział został wskazany w Załączniku nr 7 – Opis </w:t>
      </w:r>
      <w:r>
        <w:rPr>
          <w:rFonts w:ascii="Cambria" w:hAnsi="Cambria" w:cs="Arial"/>
          <w:bCs/>
          <w:color w:val="000000"/>
          <w:sz w:val="20"/>
          <w:szCs w:val="20"/>
        </w:rPr>
        <w:lastRenderedPageBreak/>
        <w:t xml:space="preserve">Zadań w ramach Etapu II. </w:t>
      </w:r>
    </w:p>
    <w:p w14:paraId="267DF8FB" w14:textId="146A74AD" w:rsidR="001375FF" w:rsidRDefault="001375FF" w:rsidP="000A1554">
      <w:pPr>
        <w:pStyle w:val="Akapitzlist"/>
        <w:widowControl w:val="0"/>
        <w:ind w:left="1440"/>
        <w:jc w:val="both"/>
        <w:rPr>
          <w:rFonts w:ascii="Cambria" w:hAnsi="Cambria" w:cs="Arial"/>
          <w:bCs/>
          <w:color w:val="000000"/>
          <w:sz w:val="20"/>
          <w:szCs w:val="20"/>
        </w:rPr>
      </w:pPr>
      <w:r>
        <w:rPr>
          <w:rFonts w:ascii="Cambria" w:hAnsi="Cambria" w:cs="Arial"/>
          <w:bCs/>
          <w:color w:val="000000"/>
          <w:sz w:val="20"/>
          <w:szCs w:val="20"/>
        </w:rPr>
        <w:t>Podział Zadań:</w:t>
      </w:r>
    </w:p>
    <w:p w14:paraId="7C402623"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 – oznacza część Etapu II dotyczącą Robót obejmujących część Budynku, w której Zamawiający prowadzi działalność w postaci Podstawowej Opieki Zdrowotnej (POZ) określonej w Załączniku nr 5 do Umowy;</w:t>
      </w:r>
    </w:p>
    <w:p w14:paraId="4403FE15"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II – oznacza część Etapu II dotyczącą Robót obejmujących część Budynku, w której Zamawiający prowadzi działalność w zakresie Ambulatoryjnej Opieki Specjalistycznej (AOS) określonej w Załączniku nr 5 do Umowy;</w:t>
      </w:r>
    </w:p>
    <w:p w14:paraId="68373EB9" w14:textId="77777777" w:rsidR="001375FF" w:rsidRPr="001375FF" w:rsidRDefault="001375FF" w:rsidP="001375FF">
      <w:pPr>
        <w:pStyle w:val="Akapitzlist"/>
        <w:widowControl w:val="0"/>
        <w:numPr>
          <w:ilvl w:val="0"/>
          <w:numId w:val="27"/>
        </w:numPr>
        <w:jc w:val="both"/>
        <w:rPr>
          <w:rFonts w:ascii="Cambria" w:hAnsi="Cambria" w:cs="Arial"/>
          <w:bCs/>
          <w:color w:val="000000"/>
          <w:sz w:val="20"/>
          <w:szCs w:val="20"/>
        </w:rPr>
      </w:pPr>
      <w:r w:rsidRPr="001375FF">
        <w:rPr>
          <w:rFonts w:ascii="Cambria" w:hAnsi="Cambria" w:cs="Arial"/>
          <w:bCs/>
          <w:color w:val="000000"/>
          <w:sz w:val="20"/>
          <w:szCs w:val="20"/>
        </w:rPr>
        <w:t>Zadanie III – oznacza prace nieobjęte częścią grantową w rozumieniu PFU określoną w Załączniku nr 5 do Umowy;</w:t>
      </w:r>
    </w:p>
    <w:bookmarkEnd w:id="0"/>
    <w:p w14:paraId="0CBDC773" w14:textId="4EBCCB74" w:rsidR="00DF3AA9" w:rsidRPr="00A72A2C" w:rsidRDefault="00415B40">
      <w:pPr>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Miejscem realizacji przedmiotu </w:t>
      </w:r>
      <w:r w:rsidR="00991AFF" w:rsidRPr="00A72A2C">
        <w:rPr>
          <w:rFonts w:ascii="Cambria" w:hAnsi="Cambria" w:cs="Arial"/>
          <w:bCs/>
          <w:color w:val="000000"/>
          <w:sz w:val="20"/>
          <w:szCs w:val="20"/>
        </w:rPr>
        <w:t>zamówienia</w:t>
      </w:r>
      <w:r w:rsidR="007554A3" w:rsidRPr="00A72A2C">
        <w:rPr>
          <w:rFonts w:ascii="Cambria" w:hAnsi="Cambria"/>
          <w:sz w:val="20"/>
          <w:szCs w:val="20"/>
        </w:rPr>
        <w:t xml:space="preserve"> </w:t>
      </w:r>
      <w:r w:rsidRPr="00A72A2C">
        <w:rPr>
          <w:rFonts w:ascii="Cambria" w:hAnsi="Cambria" w:cs="Arial"/>
          <w:bCs/>
          <w:color w:val="000000"/>
          <w:sz w:val="20"/>
          <w:szCs w:val="20"/>
        </w:rPr>
        <w:t xml:space="preserve">jest </w:t>
      </w:r>
      <w:r w:rsidR="00E43CEA" w:rsidRPr="00A72A2C">
        <w:rPr>
          <w:rFonts w:ascii="Cambria" w:hAnsi="Cambria" w:cs="Arial"/>
          <w:bCs/>
          <w:color w:val="000000"/>
          <w:sz w:val="20"/>
          <w:szCs w:val="20"/>
        </w:rPr>
        <w:t>CenterMed Sp. z o.o.</w:t>
      </w:r>
      <w:r w:rsidR="00705C81" w:rsidRPr="00A72A2C">
        <w:rPr>
          <w:rFonts w:ascii="Cambria" w:hAnsi="Cambria" w:cs="Arial"/>
          <w:bCs/>
          <w:color w:val="000000"/>
          <w:sz w:val="20"/>
          <w:szCs w:val="20"/>
        </w:rPr>
        <w:t xml:space="preserve"> ul. </w:t>
      </w:r>
      <w:r w:rsidR="006701AF" w:rsidRPr="00A72A2C">
        <w:rPr>
          <w:rFonts w:ascii="Cambria" w:hAnsi="Cambria" w:cs="Arial"/>
          <w:bCs/>
          <w:color w:val="000000"/>
          <w:sz w:val="20"/>
          <w:szCs w:val="20"/>
        </w:rPr>
        <w:t>Bocheńskiego 38</w:t>
      </w:r>
      <w:r w:rsidR="00E43CEA" w:rsidRPr="00A72A2C">
        <w:rPr>
          <w:rFonts w:ascii="Cambria" w:hAnsi="Cambria" w:cs="Arial"/>
          <w:bCs/>
          <w:color w:val="000000"/>
          <w:sz w:val="20"/>
          <w:szCs w:val="20"/>
        </w:rPr>
        <w:t>A</w:t>
      </w:r>
      <w:r w:rsidR="00705C81" w:rsidRPr="00A72A2C">
        <w:rPr>
          <w:rFonts w:ascii="Cambria" w:hAnsi="Cambria" w:cs="Arial"/>
          <w:bCs/>
          <w:color w:val="000000"/>
          <w:sz w:val="20"/>
          <w:szCs w:val="20"/>
        </w:rPr>
        <w:t xml:space="preserve">, </w:t>
      </w:r>
      <w:r w:rsidR="00E43CEA" w:rsidRPr="00A72A2C">
        <w:rPr>
          <w:rFonts w:ascii="Cambria" w:hAnsi="Cambria" w:cs="Arial"/>
          <w:bCs/>
          <w:color w:val="000000"/>
          <w:sz w:val="20"/>
          <w:szCs w:val="20"/>
        </w:rPr>
        <w:t>40-859</w:t>
      </w:r>
      <w:r w:rsidR="00705C81" w:rsidRPr="00A72A2C">
        <w:rPr>
          <w:rFonts w:ascii="Cambria" w:hAnsi="Cambria" w:cs="Arial"/>
          <w:bCs/>
          <w:color w:val="000000"/>
          <w:sz w:val="20"/>
          <w:szCs w:val="20"/>
        </w:rPr>
        <w:t xml:space="preserve"> </w:t>
      </w:r>
      <w:r w:rsidR="000C31A5" w:rsidRPr="00A72A2C">
        <w:rPr>
          <w:rFonts w:ascii="Cambria" w:hAnsi="Cambria" w:cs="Arial"/>
          <w:bCs/>
          <w:color w:val="000000"/>
          <w:sz w:val="20"/>
          <w:szCs w:val="20"/>
        </w:rPr>
        <w:t>Katowice</w:t>
      </w:r>
      <w:r w:rsidR="00705C81" w:rsidRPr="00A72A2C">
        <w:rPr>
          <w:rFonts w:ascii="Cambria" w:hAnsi="Cambria" w:cs="Arial"/>
          <w:bCs/>
          <w:color w:val="000000"/>
          <w:sz w:val="20"/>
          <w:szCs w:val="20"/>
        </w:rPr>
        <w:t>.</w:t>
      </w:r>
    </w:p>
    <w:p w14:paraId="0693D691" w14:textId="77777777" w:rsidR="00C72275" w:rsidRPr="00A72A2C" w:rsidRDefault="00C72275" w:rsidP="000B75C8">
      <w:pPr>
        <w:widowControl w:val="0"/>
        <w:jc w:val="both"/>
        <w:rPr>
          <w:rFonts w:ascii="Cambria" w:hAnsi="Cambria" w:cs="Arial"/>
          <w:b/>
          <w:color w:val="000000"/>
          <w:sz w:val="20"/>
          <w:szCs w:val="20"/>
        </w:rPr>
      </w:pPr>
    </w:p>
    <w:p w14:paraId="134B882F" w14:textId="728AEA66" w:rsidR="00DF3AA9" w:rsidRPr="00A72A2C" w:rsidRDefault="00C17CDF" w:rsidP="00DF3AA9">
      <w:pPr>
        <w:widowControl w:val="0"/>
        <w:ind w:left="360"/>
        <w:jc w:val="both"/>
        <w:rPr>
          <w:rFonts w:ascii="Cambria" w:hAnsi="Cambria" w:cs="Arial"/>
          <w:b/>
          <w:color w:val="000000"/>
          <w:sz w:val="20"/>
          <w:szCs w:val="20"/>
        </w:rPr>
      </w:pPr>
      <w:r>
        <w:rPr>
          <w:rFonts w:ascii="Cambria" w:hAnsi="Cambria" w:cs="Arial"/>
          <w:b/>
          <w:color w:val="000000"/>
          <w:sz w:val="20"/>
          <w:szCs w:val="20"/>
        </w:rPr>
        <w:t>ETAP I</w:t>
      </w:r>
    </w:p>
    <w:p w14:paraId="4958D02F" w14:textId="564F2E09" w:rsidR="00F20E9A" w:rsidRPr="00A72A2C" w:rsidRDefault="00F20E9A">
      <w:pPr>
        <w:widowControl w:val="0"/>
        <w:numPr>
          <w:ilvl w:val="0"/>
          <w:numId w:val="20"/>
        </w:numPr>
        <w:jc w:val="both"/>
        <w:rPr>
          <w:rFonts w:ascii="Cambria" w:hAnsi="Cambria" w:cs="Arial"/>
          <w:bCs/>
          <w:color w:val="000000"/>
          <w:sz w:val="20"/>
          <w:szCs w:val="20"/>
        </w:rPr>
      </w:pPr>
      <w:r w:rsidRPr="00A72A2C">
        <w:rPr>
          <w:rFonts w:ascii="Cambria" w:hAnsi="Cambria" w:cs="Arial"/>
          <w:bCs/>
          <w:color w:val="000000"/>
          <w:sz w:val="20"/>
          <w:szCs w:val="20"/>
        </w:rPr>
        <w:t xml:space="preserve">Szczegółowy opis przedmiotu zamówienia </w:t>
      </w:r>
      <w:r w:rsidR="00C17CDF">
        <w:rPr>
          <w:rFonts w:ascii="Cambria" w:hAnsi="Cambria" w:cs="Arial"/>
          <w:bCs/>
          <w:color w:val="000000"/>
          <w:sz w:val="20"/>
          <w:szCs w:val="20"/>
        </w:rPr>
        <w:t>ETAPU I</w:t>
      </w:r>
      <w:r w:rsidRPr="00A72A2C">
        <w:rPr>
          <w:rFonts w:ascii="Cambria" w:hAnsi="Cambria" w:cs="Arial"/>
          <w:bCs/>
          <w:color w:val="000000"/>
          <w:sz w:val="20"/>
          <w:szCs w:val="20"/>
        </w:rPr>
        <w:t xml:space="preserve"> znajduje się w załączniku</w:t>
      </w:r>
      <w:r w:rsidR="00AF5256" w:rsidRPr="00A72A2C">
        <w:rPr>
          <w:rFonts w:ascii="Cambria" w:hAnsi="Cambria" w:cs="Arial"/>
          <w:bCs/>
          <w:color w:val="000000"/>
          <w:sz w:val="20"/>
          <w:szCs w:val="20"/>
        </w:rPr>
        <w:t xml:space="preserve"> nr</w:t>
      </w:r>
      <w:r w:rsidRPr="00A72A2C">
        <w:rPr>
          <w:rFonts w:ascii="Cambria" w:hAnsi="Cambria" w:cs="Arial"/>
          <w:bCs/>
          <w:color w:val="000000"/>
          <w:sz w:val="20"/>
          <w:szCs w:val="20"/>
        </w:rPr>
        <w:t xml:space="preserve"> </w:t>
      </w:r>
      <w:r w:rsidR="00AF5256" w:rsidRPr="00A72A2C">
        <w:rPr>
          <w:rFonts w:ascii="Cambria" w:hAnsi="Cambria" w:cs="Arial"/>
          <w:bCs/>
          <w:color w:val="000000"/>
          <w:sz w:val="20"/>
          <w:szCs w:val="20"/>
        </w:rPr>
        <w:t>5</w:t>
      </w:r>
      <w:r w:rsidR="000B75C8" w:rsidRPr="00A72A2C">
        <w:rPr>
          <w:rFonts w:ascii="Cambria" w:hAnsi="Cambria" w:cs="Arial"/>
          <w:bCs/>
          <w:color w:val="000000"/>
          <w:sz w:val="20"/>
          <w:szCs w:val="20"/>
        </w:rPr>
        <w:t xml:space="preserve"> oraz załączniku nr 6</w:t>
      </w:r>
      <w:r w:rsidRPr="00A72A2C">
        <w:rPr>
          <w:rFonts w:ascii="Cambria" w:hAnsi="Cambria" w:cs="Arial"/>
          <w:bCs/>
          <w:color w:val="000000"/>
          <w:sz w:val="20"/>
          <w:szCs w:val="20"/>
        </w:rPr>
        <w:t>.</w:t>
      </w:r>
    </w:p>
    <w:p w14:paraId="6F377715" w14:textId="36A5E729" w:rsidR="00F20E9A" w:rsidRPr="00A72A2C" w:rsidRDefault="00F20E9A">
      <w:pPr>
        <w:widowControl w:val="0"/>
        <w:numPr>
          <w:ilvl w:val="0"/>
          <w:numId w:val="20"/>
        </w:numPr>
        <w:jc w:val="both"/>
        <w:rPr>
          <w:rFonts w:ascii="Cambria" w:hAnsi="Cambria" w:cs="Arial"/>
          <w:bCs/>
          <w:color w:val="000000"/>
          <w:sz w:val="20"/>
          <w:szCs w:val="20"/>
        </w:rPr>
      </w:pPr>
      <w:r w:rsidRPr="00A72A2C">
        <w:rPr>
          <w:rFonts w:ascii="Cambria" w:hAnsi="Cambria" w:cs="Arial"/>
          <w:bCs/>
          <w:color w:val="000000"/>
          <w:sz w:val="20"/>
          <w:szCs w:val="20"/>
        </w:rPr>
        <w:t xml:space="preserve">Przedmiot zamówienia </w:t>
      </w:r>
      <w:r w:rsidR="00C17CDF">
        <w:rPr>
          <w:rFonts w:ascii="Cambria" w:hAnsi="Cambria" w:cs="Arial"/>
          <w:bCs/>
          <w:color w:val="000000"/>
          <w:sz w:val="20"/>
          <w:szCs w:val="20"/>
        </w:rPr>
        <w:t>ETAPU I</w:t>
      </w:r>
      <w:r w:rsidRPr="00A72A2C">
        <w:rPr>
          <w:rFonts w:ascii="Cambria" w:hAnsi="Cambria" w:cs="Arial"/>
          <w:bCs/>
          <w:color w:val="000000"/>
          <w:sz w:val="20"/>
          <w:szCs w:val="20"/>
        </w:rPr>
        <w:t xml:space="preserve"> ma zostać wykonany zgodnie z</w:t>
      </w:r>
      <w:r w:rsidR="000B75C8" w:rsidRPr="00A72A2C">
        <w:rPr>
          <w:rFonts w:ascii="Cambria" w:hAnsi="Cambria" w:cs="Arial"/>
          <w:bCs/>
          <w:color w:val="000000"/>
          <w:sz w:val="20"/>
          <w:szCs w:val="20"/>
        </w:rPr>
        <w:t xml:space="preserve"> </w:t>
      </w:r>
      <w:r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Pr="00A72A2C">
        <w:rPr>
          <w:rFonts w:ascii="Cambria" w:hAnsi="Cambria" w:cs="Arial"/>
          <w:bCs/>
          <w:color w:val="000000"/>
          <w:sz w:val="20"/>
          <w:szCs w:val="20"/>
        </w:rPr>
        <w:t xml:space="preserve"> oraz załącznikiem nr </w:t>
      </w:r>
      <w:r w:rsidR="00AF5256" w:rsidRPr="00A72A2C">
        <w:rPr>
          <w:rFonts w:ascii="Cambria" w:hAnsi="Cambria" w:cs="Arial"/>
          <w:bCs/>
          <w:color w:val="000000"/>
          <w:sz w:val="20"/>
          <w:szCs w:val="20"/>
        </w:rPr>
        <w:t>6</w:t>
      </w:r>
      <w:r w:rsidRPr="00A72A2C">
        <w:rPr>
          <w:rFonts w:ascii="Cambria" w:hAnsi="Cambria" w:cs="Arial"/>
          <w:bCs/>
          <w:color w:val="000000"/>
          <w:sz w:val="20"/>
          <w:szCs w:val="20"/>
        </w:rPr>
        <w:t xml:space="preserve">. </w:t>
      </w:r>
    </w:p>
    <w:p w14:paraId="01CDF14F" w14:textId="4D255714" w:rsidR="00DF3AA9" w:rsidRPr="00A72A2C" w:rsidRDefault="00DF3AA9">
      <w:pPr>
        <w:pStyle w:val="Akapitzlist"/>
        <w:widowControl w:val="0"/>
        <w:numPr>
          <w:ilvl w:val="0"/>
          <w:numId w:val="13"/>
        </w:numPr>
        <w:spacing w:after="0"/>
        <w:jc w:val="both"/>
        <w:rPr>
          <w:rStyle w:val="Odwoaniedokomentarza"/>
          <w:rFonts w:ascii="Cambria" w:hAnsi="Cambria"/>
          <w:sz w:val="20"/>
          <w:szCs w:val="20"/>
        </w:rPr>
      </w:pPr>
      <w:r w:rsidRPr="00A72A2C">
        <w:rPr>
          <w:rStyle w:val="Odwoaniedokomentarza"/>
          <w:rFonts w:ascii="Cambria" w:hAnsi="Cambria"/>
          <w:sz w:val="20"/>
          <w:szCs w:val="20"/>
        </w:rPr>
        <w:t xml:space="preserve">W przypadku, gdy w </w:t>
      </w:r>
      <w:r w:rsidR="006701AF" w:rsidRPr="00A72A2C">
        <w:rPr>
          <w:rFonts w:ascii="Cambria" w:hAnsi="Cambria" w:cs="Arial"/>
          <w:sz w:val="20"/>
          <w:szCs w:val="20"/>
        </w:rPr>
        <w:t xml:space="preserve">Programie </w:t>
      </w:r>
      <w:proofErr w:type="spellStart"/>
      <w:r w:rsidR="006701AF" w:rsidRPr="00A72A2C">
        <w:rPr>
          <w:rFonts w:ascii="Cambria" w:hAnsi="Cambria" w:cs="Arial"/>
          <w:sz w:val="20"/>
          <w:szCs w:val="20"/>
        </w:rPr>
        <w:t>Funkcjonalno</w:t>
      </w:r>
      <w:proofErr w:type="spellEnd"/>
      <w:r w:rsidR="006701AF" w:rsidRPr="00A72A2C">
        <w:rPr>
          <w:rFonts w:ascii="Cambria" w:hAnsi="Cambria" w:cs="Arial"/>
          <w:sz w:val="20"/>
          <w:szCs w:val="20"/>
        </w:rPr>
        <w:t xml:space="preserve"> -Użytkowym</w:t>
      </w:r>
      <w:r w:rsidR="006701AF" w:rsidRPr="00A72A2C">
        <w:rPr>
          <w:rStyle w:val="Odwoaniedokomentarza"/>
          <w:rFonts w:ascii="Cambria" w:hAnsi="Cambria"/>
          <w:sz w:val="20"/>
          <w:szCs w:val="20"/>
        </w:rPr>
        <w:t xml:space="preserve"> będącym </w:t>
      </w:r>
      <w:r w:rsidR="006701AF"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006701AF" w:rsidRPr="00A72A2C">
        <w:rPr>
          <w:rFonts w:ascii="Cambria" w:hAnsi="Cambria" w:cs="Arial"/>
          <w:bCs/>
          <w:color w:val="000000"/>
          <w:sz w:val="20"/>
          <w:szCs w:val="20"/>
        </w:rPr>
        <w:t xml:space="preserve"> do postępowania oraz </w:t>
      </w:r>
      <w:r w:rsidR="006701AF" w:rsidRPr="00A72A2C">
        <w:rPr>
          <w:rFonts w:ascii="Cambria" w:hAnsi="Cambria" w:cs="Arial"/>
          <w:sz w:val="20"/>
          <w:szCs w:val="20"/>
        </w:rPr>
        <w:t>Audycie Energetycznym budynku</w:t>
      </w:r>
      <w:r w:rsidR="006701AF" w:rsidRPr="00A72A2C">
        <w:rPr>
          <w:rFonts w:ascii="Cambria" w:hAnsi="Cambria" w:cs="Arial"/>
          <w:bCs/>
          <w:color w:val="000000"/>
          <w:sz w:val="20"/>
          <w:szCs w:val="20"/>
        </w:rPr>
        <w:t xml:space="preserve"> będącym załącznikiem nr </w:t>
      </w:r>
      <w:r w:rsidR="00AF5256" w:rsidRPr="00A72A2C">
        <w:rPr>
          <w:rFonts w:ascii="Cambria" w:hAnsi="Cambria" w:cs="Arial"/>
          <w:bCs/>
          <w:color w:val="000000"/>
          <w:sz w:val="20"/>
          <w:szCs w:val="20"/>
        </w:rPr>
        <w:t>6</w:t>
      </w:r>
      <w:r w:rsidR="006701AF" w:rsidRPr="00A72A2C">
        <w:rPr>
          <w:rFonts w:ascii="Cambria" w:hAnsi="Cambria" w:cs="Arial"/>
          <w:bCs/>
          <w:color w:val="000000"/>
          <w:sz w:val="20"/>
          <w:szCs w:val="20"/>
        </w:rPr>
        <w:t xml:space="preserve"> </w:t>
      </w:r>
      <w:r w:rsidRPr="00A72A2C">
        <w:rPr>
          <w:rStyle w:val="Odwoaniedokomentarza"/>
          <w:rFonts w:ascii="Cambria" w:hAnsi="Cambria"/>
          <w:sz w:val="20"/>
          <w:szCs w:val="20"/>
        </w:rPr>
        <w:t xml:space="preserve">zawarto odniesienie do norm, europejskich ocen technicznych, aprobat, materiałów konkretnych producentów (nazw), specyfikacji technicznych i systemów referencji technicznych, Zamawiający dopuszcza oferowanie materiałów lub rozwiązań równoważnych pod warunkiem, że zapewnią uzyskanie parametrów technicznych </w:t>
      </w:r>
      <w:r w:rsidR="008A5216" w:rsidRPr="00A72A2C">
        <w:rPr>
          <w:rStyle w:val="Odwoaniedokomentarza"/>
          <w:rFonts w:ascii="Cambria" w:hAnsi="Cambria"/>
          <w:sz w:val="20"/>
          <w:szCs w:val="20"/>
        </w:rPr>
        <w:t>równoważne lub lepsze</w:t>
      </w:r>
      <w:r w:rsidRPr="00A72A2C">
        <w:rPr>
          <w:rStyle w:val="Odwoaniedokomentarza"/>
          <w:rFonts w:ascii="Cambria" w:hAnsi="Cambria"/>
          <w:sz w:val="20"/>
          <w:szCs w:val="20"/>
        </w:rPr>
        <w:t xml:space="preserve"> od określonych w dokumentacji.</w:t>
      </w:r>
    </w:p>
    <w:p w14:paraId="5E5EE925" w14:textId="58A8C98E" w:rsidR="006701AF" w:rsidRPr="00A72A2C" w:rsidRDefault="006701AF">
      <w:pPr>
        <w:numPr>
          <w:ilvl w:val="0"/>
          <w:numId w:val="13"/>
        </w:numPr>
        <w:jc w:val="both"/>
        <w:rPr>
          <w:rFonts w:ascii="Cambria" w:hAnsi="Cambria" w:cs="Arial"/>
          <w:bCs/>
          <w:sz w:val="20"/>
          <w:szCs w:val="20"/>
        </w:rPr>
      </w:pPr>
      <w:r w:rsidRPr="00A72A2C">
        <w:rPr>
          <w:rFonts w:ascii="Cambria" w:hAnsi="Cambria" w:cs="Arial"/>
          <w:bCs/>
          <w:sz w:val="20"/>
          <w:szCs w:val="20"/>
        </w:rPr>
        <w:t xml:space="preserve">Przedstawione w </w:t>
      </w:r>
      <w:r w:rsidRPr="00A72A2C">
        <w:rPr>
          <w:rFonts w:ascii="Cambria" w:hAnsi="Cambria" w:cs="Arial"/>
          <w:sz w:val="20"/>
          <w:szCs w:val="20"/>
        </w:rPr>
        <w:t xml:space="preserve">Programie </w:t>
      </w:r>
      <w:proofErr w:type="spellStart"/>
      <w:r w:rsidRPr="00A72A2C">
        <w:rPr>
          <w:rFonts w:ascii="Cambria" w:hAnsi="Cambria" w:cs="Arial"/>
          <w:sz w:val="20"/>
          <w:szCs w:val="20"/>
        </w:rPr>
        <w:t>Funkcjonalno</w:t>
      </w:r>
      <w:proofErr w:type="spellEnd"/>
      <w:r w:rsidRPr="00A72A2C">
        <w:rPr>
          <w:rFonts w:ascii="Cambria" w:hAnsi="Cambria" w:cs="Arial"/>
          <w:sz w:val="20"/>
          <w:szCs w:val="20"/>
        </w:rPr>
        <w:t xml:space="preserve"> -Użytkowym</w:t>
      </w:r>
      <w:r w:rsidRPr="00A72A2C">
        <w:rPr>
          <w:rStyle w:val="Odwoaniedokomentarza"/>
          <w:rFonts w:ascii="Cambria" w:hAnsi="Cambria"/>
          <w:sz w:val="20"/>
          <w:szCs w:val="20"/>
        </w:rPr>
        <w:t xml:space="preserve"> będącym </w:t>
      </w:r>
      <w:r w:rsidRPr="00A72A2C">
        <w:rPr>
          <w:rFonts w:ascii="Cambria" w:hAnsi="Cambria" w:cs="Arial"/>
          <w:bCs/>
          <w:color w:val="000000"/>
          <w:sz w:val="20"/>
          <w:szCs w:val="20"/>
        </w:rPr>
        <w:t xml:space="preserve">załącznikiem nr </w:t>
      </w:r>
      <w:r w:rsidR="00AF5256" w:rsidRPr="00A72A2C">
        <w:rPr>
          <w:rFonts w:ascii="Cambria" w:hAnsi="Cambria" w:cs="Arial"/>
          <w:bCs/>
          <w:color w:val="000000"/>
          <w:sz w:val="20"/>
          <w:szCs w:val="20"/>
        </w:rPr>
        <w:t>5</w:t>
      </w:r>
      <w:r w:rsidRPr="00A72A2C">
        <w:rPr>
          <w:rFonts w:ascii="Cambria" w:hAnsi="Cambria" w:cs="Arial"/>
          <w:bCs/>
          <w:color w:val="000000"/>
          <w:sz w:val="20"/>
          <w:szCs w:val="20"/>
        </w:rPr>
        <w:t xml:space="preserve"> do postępowania oraz </w:t>
      </w:r>
      <w:r w:rsidRPr="00A72A2C">
        <w:rPr>
          <w:rFonts w:ascii="Cambria" w:hAnsi="Cambria" w:cs="Arial"/>
          <w:sz w:val="20"/>
          <w:szCs w:val="20"/>
        </w:rPr>
        <w:t>Audycie Energetycznym budynku</w:t>
      </w:r>
      <w:r w:rsidRPr="00A72A2C">
        <w:rPr>
          <w:rFonts w:ascii="Cambria" w:hAnsi="Cambria" w:cs="Arial"/>
          <w:bCs/>
          <w:color w:val="000000"/>
          <w:sz w:val="20"/>
          <w:szCs w:val="20"/>
        </w:rPr>
        <w:t xml:space="preserve"> będącym załącznikiem nr </w:t>
      </w:r>
      <w:r w:rsidR="00AF5256" w:rsidRPr="00A72A2C">
        <w:rPr>
          <w:rFonts w:ascii="Cambria" w:hAnsi="Cambria" w:cs="Arial"/>
          <w:bCs/>
          <w:color w:val="000000"/>
          <w:sz w:val="20"/>
          <w:szCs w:val="20"/>
        </w:rPr>
        <w:t>6</w:t>
      </w:r>
      <w:r w:rsidRPr="00A72A2C">
        <w:rPr>
          <w:rFonts w:ascii="Cambria" w:hAnsi="Cambria" w:cs="Arial"/>
          <w:bCs/>
          <w:color w:val="000000"/>
          <w:sz w:val="20"/>
          <w:szCs w:val="20"/>
        </w:rPr>
        <w:t xml:space="preserve"> </w:t>
      </w:r>
      <w:r w:rsidRPr="00A72A2C">
        <w:rPr>
          <w:rFonts w:ascii="Cambria" w:hAnsi="Cambria" w:cs="Arial"/>
          <w:bCs/>
          <w:sz w:val="20"/>
          <w:szCs w:val="20"/>
        </w:rPr>
        <w:t>do Zapytania ofertowego cechy techniczne przedmiotu zamówienia określają typ wymaganych przez Zamawiającego prac budowlanych. Oznacza to, iż oferowany produkt musi spełniać określone w załączniku parametry techniczne. Parametry oferowane mogą być korzystniejsze, nie mogą być gorsze niż określone w zapytaniu ofertowym.</w:t>
      </w:r>
    </w:p>
    <w:p w14:paraId="7A231D89" w14:textId="77777777" w:rsidR="006701AF" w:rsidRPr="00A72A2C" w:rsidRDefault="006701AF" w:rsidP="006701AF">
      <w:pPr>
        <w:widowControl w:val="0"/>
        <w:ind w:left="720"/>
        <w:jc w:val="both"/>
        <w:rPr>
          <w:rFonts w:ascii="Cambria" w:hAnsi="Cambria" w:cs="Arial"/>
          <w:bCs/>
          <w:sz w:val="20"/>
          <w:szCs w:val="20"/>
        </w:rPr>
      </w:pPr>
      <w:r w:rsidRPr="00A72A2C">
        <w:rPr>
          <w:rFonts w:ascii="Cambria" w:hAnsi="Cambria" w:cs="Arial"/>
          <w:bCs/>
          <w:sz w:val="20"/>
          <w:szCs w:val="20"/>
        </w:rPr>
        <w:t xml:space="preserve">Ewentualne użycie w dokumentacji określeń i nazw własnych ma jedynie charakter przykładowy i służy określeniu klasy i jakości towaru. Jeżeli w opisie przedmiotu zamówienia znajdują się wskazania znaków towarowych, patentów lub pochodzenia, Zamawiający wymaga, aby użyte materiały, o ile są inne, posiadały parametry jakościowe, techniczne i eksploatacyjne nie gorsze niż określone w przedmiocie zamówienia. Wykazanie równoważności zaoferowanego przedmiotu spoczywa na Wykonawcy. </w:t>
      </w:r>
    </w:p>
    <w:p w14:paraId="3030FC98" w14:textId="77777777" w:rsidR="006701AF" w:rsidRPr="00A72A2C" w:rsidRDefault="006701AF" w:rsidP="006701AF">
      <w:pPr>
        <w:widowControl w:val="0"/>
        <w:ind w:left="720"/>
        <w:jc w:val="both"/>
        <w:rPr>
          <w:rFonts w:ascii="Cambria" w:hAnsi="Cambria" w:cs="Arial"/>
          <w:bCs/>
          <w:sz w:val="20"/>
          <w:szCs w:val="20"/>
        </w:rPr>
      </w:pPr>
      <w:r w:rsidRPr="00A72A2C">
        <w:rPr>
          <w:rFonts w:ascii="Cambria" w:hAnsi="Cambria" w:cs="Arial"/>
          <w:bCs/>
          <w:sz w:val="20"/>
          <w:szCs w:val="20"/>
        </w:rPr>
        <w:t>W związku z powyższym Zamawiający dopuszcza zaoferowanie w/w produktu lub równoważnego. Niespełnienie choćby jednego z wymogów technicznych czy minimalnych parametrów przedmiotu zamówienia spowoduje odrzucenie oferty. Zamawiający zastrzega sobie możliwość zażądania potwierdzenia wiarygodności przedstawionych przez Wykonawcę danych we wszystkich dostępnych źródłach, w tym u producenta.</w:t>
      </w:r>
    </w:p>
    <w:p w14:paraId="2F304836" w14:textId="7A48066C" w:rsidR="004C7DEA" w:rsidRPr="00A72A2C" w:rsidRDefault="004C7DEA">
      <w:pPr>
        <w:pStyle w:val="Akapitzlist"/>
        <w:widowControl w:val="0"/>
        <w:numPr>
          <w:ilvl w:val="0"/>
          <w:numId w:val="13"/>
        </w:numPr>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Zaprojektowane Instalacje fotowoltaiczne powinny posiadać certyfikat zgodności modułów fotowoltaicznych z normą PN-EN 61215 lub PN-EN 61646 lub z normami równoważnymi, wydany przez właściwą akredytowaną jednostkę certyfikującą.</w:t>
      </w:r>
    </w:p>
    <w:p w14:paraId="48437150" w14:textId="15A1EC36" w:rsidR="006701AF" w:rsidRPr="00A72A2C" w:rsidRDefault="00D97CFA">
      <w:pPr>
        <w:pStyle w:val="Akapitzlist"/>
        <w:widowControl w:val="0"/>
        <w:numPr>
          <w:ilvl w:val="0"/>
          <w:numId w:val="13"/>
        </w:numPr>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 xml:space="preserve">Wykonawca jest zobowiązany do dostarczenia Zamawiającemu w </w:t>
      </w:r>
      <w:r w:rsidR="00C17CDF">
        <w:rPr>
          <w:rFonts w:ascii="Cambria" w:eastAsia="Andale Sans UI" w:hAnsi="Cambria" w:cs="Arial"/>
          <w:bCs/>
          <w:kern w:val="1"/>
          <w:sz w:val="20"/>
          <w:szCs w:val="20"/>
        </w:rPr>
        <w:t>trzech</w:t>
      </w:r>
      <w:r w:rsidR="00C17CDF" w:rsidRPr="00A72A2C">
        <w:rPr>
          <w:rFonts w:ascii="Cambria" w:eastAsia="Andale Sans UI" w:hAnsi="Cambria" w:cs="Arial"/>
          <w:bCs/>
          <w:kern w:val="1"/>
          <w:sz w:val="20"/>
          <w:szCs w:val="20"/>
        </w:rPr>
        <w:t xml:space="preserve"> </w:t>
      </w:r>
      <w:r w:rsidRPr="00A72A2C">
        <w:rPr>
          <w:rFonts w:ascii="Cambria" w:eastAsia="Andale Sans UI" w:hAnsi="Cambria" w:cs="Arial"/>
          <w:bCs/>
          <w:kern w:val="1"/>
          <w:sz w:val="20"/>
          <w:szCs w:val="20"/>
        </w:rPr>
        <w:t xml:space="preserve">egzemplarzach, w wersji elektronicznej (edytowalnej i PDF) oraz papierowej dokumentacji projektowej wraz z uzgodnieniami oraz ewentualnymi ekspertyzami. </w:t>
      </w:r>
    </w:p>
    <w:p w14:paraId="66B03C77" w14:textId="77777777" w:rsidR="00DF3AA9" w:rsidRPr="00A72A2C" w:rsidRDefault="00DF3AA9" w:rsidP="00DF3AA9">
      <w:pPr>
        <w:widowControl w:val="0"/>
        <w:jc w:val="both"/>
        <w:rPr>
          <w:rFonts w:ascii="Cambria" w:hAnsi="Cambria" w:cs="Arial"/>
          <w:bCs/>
          <w:color w:val="000000"/>
          <w:sz w:val="20"/>
          <w:szCs w:val="20"/>
        </w:rPr>
      </w:pPr>
    </w:p>
    <w:p w14:paraId="25599203" w14:textId="7FEF7EB3" w:rsidR="00DF3AA9" w:rsidRPr="00A72A2C" w:rsidRDefault="00C17CDF" w:rsidP="00DF3AA9">
      <w:pPr>
        <w:widowControl w:val="0"/>
        <w:ind w:left="360"/>
        <w:jc w:val="both"/>
        <w:rPr>
          <w:rFonts w:ascii="Cambria" w:hAnsi="Cambria" w:cs="Arial"/>
          <w:b/>
          <w:color w:val="000000"/>
          <w:sz w:val="20"/>
          <w:szCs w:val="20"/>
        </w:rPr>
      </w:pPr>
      <w:r>
        <w:rPr>
          <w:rFonts w:ascii="Cambria" w:hAnsi="Cambria" w:cs="Arial"/>
          <w:b/>
          <w:color w:val="000000"/>
          <w:sz w:val="20"/>
          <w:szCs w:val="20"/>
        </w:rPr>
        <w:t>ETAP II</w:t>
      </w:r>
    </w:p>
    <w:p w14:paraId="5A972AD9" w14:textId="21DC83E1" w:rsidR="007D252A" w:rsidRDefault="00D359BA">
      <w:pPr>
        <w:numPr>
          <w:ilvl w:val="0"/>
          <w:numId w:val="13"/>
        </w:numPr>
        <w:jc w:val="both"/>
        <w:rPr>
          <w:rFonts w:ascii="Cambria" w:hAnsi="Cambria" w:cs="Arial"/>
          <w:bCs/>
          <w:sz w:val="20"/>
          <w:szCs w:val="20"/>
        </w:rPr>
      </w:pPr>
      <w:r w:rsidRPr="00A72A2C">
        <w:rPr>
          <w:rFonts w:ascii="Cambria" w:hAnsi="Cambria" w:cs="Arial"/>
          <w:bCs/>
          <w:sz w:val="20"/>
          <w:szCs w:val="20"/>
        </w:rPr>
        <w:t>W ramach</w:t>
      </w:r>
      <w:r w:rsidR="00DF3AA9" w:rsidRPr="00A72A2C">
        <w:rPr>
          <w:rFonts w:ascii="Cambria" w:hAnsi="Cambria" w:cs="Arial"/>
          <w:bCs/>
          <w:sz w:val="20"/>
          <w:szCs w:val="20"/>
        </w:rPr>
        <w:t xml:space="preserve"> </w:t>
      </w:r>
      <w:r w:rsidR="00C17CDF">
        <w:rPr>
          <w:rFonts w:ascii="Cambria" w:hAnsi="Cambria" w:cs="Arial"/>
          <w:bCs/>
          <w:sz w:val="20"/>
          <w:szCs w:val="20"/>
        </w:rPr>
        <w:t>ETAPU II</w:t>
      </w:r>
      <w:r w:rsidRPr="00A72A2C">
        <w:rPr>
          <w:rFonts w:ascii="Cambria" w:hAnsi="Cambria" w:cs="Arial"/>
          <w:bCs/>
          <w:sz w:val="20"/>
          <w:szCs w:val="20"/>
        </w:rPr>
        <w:t xml:space="preserve"> Wykonawca przeprowadzi w </w:t>
      </w:r>
      <w:r w:rsidR="00F47BCD" w:rsidRPr="00A72A2C">
        <w:rPr>
          <w:rFonts w:ascii="Cambria" w:hAnsi="Cambria" w:cs="Arial"/>
          <w:bCs/>
          <w:sz w:val="20"/>
          <w:szCs w:val="20"/>
        </w:rPr>
        <w:t>budynku</w:t>
      </w:r>
      <w:r w:rsidRPr="00A72A2C">
        <w:rPr>
          <w:rFonts w:ascii="Cambria" w:hAnsi="Cambria" w:cs="Arial"/>
          <w:bCs/>
          <w:sz w:val="20"/>
          <w:szCs w:val="20"/>
        </w:rPr>
        <w:t xml:space="preserve"> </w:t>
      </w:r>
      <w:r w:rsidR="007D252A" w:rsidRPr="00A72A2C">
        <w:rPr>
          <w:rFonts w:ascii="Cambria" w:hAnsi="Cambria" w:cs="Arial"/>
          <w:bCs/>
          <w:sz w:val="20"/>
          <w:szCs w:val="20"/>
        </w:rPr>
        <w:t>wielobranżowe roboty budowlane w oparciu o zatwierdzoną dokumentację projektową polegających na przebudowie i remoncie wskazanych pomieszczeń, w tym wykonanie niezbędnych prac instalacyjnych. Dostarczy i zamontuje elementy wyposażenia technologicznego niezbędnego do prawidłowego funkcjonowania inwestycji zgodnie z jej przeznaczeniem. Wykona wszelkie wymagane próby i odbiory zarówno obiektu jak i instalacji oraz uzyska na rzecz Zamawiającego ostateczne pozwolenie na użytkowanie – o ile uzyskanie takiej decyzji będzie wymagane przepisami prawa.</w:t>
      </w:r>
      <w:r w:rsidRPr="00A72A2C">
        <w:rPr>
          <w:rFonts w:ascii="Cambria" w:hAnsi="Cambria" w:cs="Arial"/>
          <w:bCs/>
          <w:sz w:val="20"/>
          <w:szCs w:val="20"/>
        </w:rPr>
        <w:t xml:space="preserve"> </w:t>
      </w:r>
    </w:p>
    <w:p w14:paraId="25715F92" w14:textId="236719AB" w:rsidR="007B7058" w:rsidRPr="007B7058" w:rsidRDefault="007B7058" w:rsidP="007B7058">
      <w:pPr>
        <w:numPr>
          <w:ilvl w:val="0"/>
          <w:numId w:val="13"/>
        </w:numPr>
        <w:jc w:val="both"/>
        <w:rPr>
          <w:rFonts w:ascii="Cambria" w:hAnsi="Cambria" w:cs="Arial"/>
          <w:bCs/>
          <w:sz w:val="20"/>
          <w:szCs w:val="20"/>
        </w:rPr>
      </w:pPr>
      <w:r w:rsidRPr="007B7058">
        <w:rPr>
          <w:rFonts w:ascii="Cambria" w:hAnsi="Cambria" w:cs="Arial"/>
          <w:bCs/>
          <w:sz w:val="20"/>
          <w:szCs w:val="20"/>
        </w:rPr>
        <w:t>E</w:t>
      </w:r>
      <w:r>
        <w:rPr>
          <w:rFonts w:ascii="Cambria" w:hAnsi="Cambria" w:cs="Arial"/>
          <w:bCs/>
          <w:sz w:val="20"/>
          <w:szCs w:val="20"/>
        </w:rPr>
        <w:t>TAP II</w:t>
      </w:r>
      <w:r w:rsidRPr="007B7058">
        <w:rPr>
          <w:rFonts w:ascii="Cambria" w:hAnsi="Cambria" w:cs="Arial"/>
          <w:bCs/>
          <w:sz w:val="20"/>
          <w:szCs w:val="20"/>
        </w:rPr>
        <w:t xml:space="preserve"> składa się z </w:t>
      </w:r>
      <w:r>
        <w:rPr>
          <w:rFonts w:ascii="Cambria" w:hAnsi="Cambria" w:cs="Arial"/>
          <w:bCs/>
          <w:sz w:val="20"/>
          <w:szCs w:val="20"/>
        </w:rPr>
        <w:t>trzech</w:t>
      </w:r>
      <w:r w:rsidRPr="007B7058">
        <w:rPr>
          <w:rFonts w:ascii="Cambria" w:hAnsi="Cambria" w:cs="Arial"/>
          <w:bCs/>
          <w:sz w:val="20"/>
          <w:szCs w:val="20"/>
        </w:rPr>
        <w:t xml:space="preserve"> Zadań:</w:t>
      </w:r>
    </w:p>
    <w:p w14:paraId="020277A6" w14:textId="4DA9020F" w:rsidR="007B7058" w:rsidRPr="007B7058" w:rsidRDefault="007B7058" w:rsidP="007B7058">
      <w:pPr>
        <w:ind w:left="720"/>
        <w:jc w:val="both"/>
        <w:rPr>
          <w:rFonts w:ascii="Cambria" w:hAnsi="Cambria" w:cs="Arial"/>
          <w:bCs/>
          <w:sz w:val="20"/>
          <w:szCs w:val="20"/>
        </w:rPr>
      </w:pPr>
      <w:r w:rsidRPr="007B7058">
        <w:rPr>
          <w:rFonts w:ascii="Cambria" w:hAnsi="Cambria" w:cs="Arial"/>
          <w:bCs/>
          <w:sz w:val="20"/>
          <w:szCs w:val="20"/>
        </w:rPr>
        <w:t>•</w:t>
      </w:r>
      <w:r w:rsidRPr="007B7058">
        <w:rPr>
          <w:rFonts w:ascii="Cambria" w:hAnsi="Cambria" w:cs="Arial"/>
          <w:bCs/>
          <w:sz w:val="20"/>
          <w:szCs w:val="20"/>
        </w:rPr>
        <w:tab/>
        <w:t>Zadanie I dotycz</w:t>
      </w:r>
      <w:r>
        <w:rPr>
          <w:rFonts w:ascii="Cambria" w:hAnsi="Cambria" w:cs="Arial"/>
          <w:bCs/>
          <w:sz w:val="20"/>
          <w:szCs w:val="20"/>
        </w:rPr>
        <w:t>y</w:t>
      </w:r>
      <w:r w:rsidRPr="007B7058">
        <w:rPr>
          <w:rFonts w:ascii="Cambria" w:hAnsi="Cambria" w:cs="Arial"/>
          <w:bCs/>
          <w:sz w:val="20"/>
          <w:szCs w:val="20"/>
        </w:rPr>
        <w:t xml:space="preserve"> Robót obejmujących część Budynku, w której Zamawiający prowadzi działalność w postaci Podstawowej Opieki Zdrowotnej (POZ)</w:t>
      </w:r>
      <w:r>
        <w:rPr>
          <w:rFonts w:ascii="Cambria" w:hAnsi="Cambria" w:cs="Arial"/>
          <w:bCs/>
          <w:sz w:val="20"/>
          <w:szCs w:val="20"/>
        </w:rPr>
        <w:t>.</w:t>
      </w:r>
    </w:p>
    <w:p w14:paraId="33B4C378" w14:textId="65E980FA" w:rsidR="007B7058" w:rsidRPr="007B7058" w:rsidRDefault="007B7058" w:rsidP="007B7058">
      <w:pPr>
        <w:ind w:left="720"/>
        <w:jc w:val="both"/>
        <w:rPr>
          <w:rFonts w:ascii="Cambria" w:hAnsi="Cambria" w:cs="Arial"/>
          <w:bCs/>
          <w:sz w:val="20"/>
          <w:szCs w:val="20"/>
        </w:rPr>
      </w:pPr>
      <w:r w:rsidRPr="007B7058">
        <w:rPr>
          <w:rFonts w:ascii="Cambria" w:hAnsi="Cambria" w:cs="Arial"/>
          <w:bCs/>
          <w:sz w:val="20"/>
          <w:szCs w:val="20"/>
        </w:rPr>
        <w:lastRenderedPageBreak/>
        <w:t>•</w:t>
      </w:r>
      <w:r w:rsidRPr="007B7058">
        <w:rPr>
          <w:rFonts w:ascii="Cambria" w:hAnsi="Cambria" w:cs="Arial"/>
          <w:bCs/>
          <w:sz w:val="20"/>
          <w:szCs w:val="20"/>
        </w:rPr>
        <w:tab/>
        <w:t>Zadanie II dotycz</w:t>
      </w:r>
      <w:r>
        <w:rPr>
          <w:rFonts w:ascii="Cambria" w:hAnsi="Cambria" w:cs="Arial"/>
          <w:bCs/>
          <w:sz w:val="20"/>
          <w:szCs w:val="20"/>
        </w:rPr>
        <w:t>y</w:t>
      </w:r>
      <w:r w:rsidRPr="007B7058">
        <w:rPr>
          <w:rFonts w:ascii="Cambria" w:hAnsi="Cambria" w:cs="Arial"/>
          <w:bCs/>
          <w:sz w:val="20"/>
          <w:szCs w:val="20"/>
        </w:rPr>
        <w:t xml:space="preserve"> Robót obejmujących część Budynku, w której Zamawiający prowadzi działalność w zakresie Ambulatoryjnej Opieki Specjalistycznej (AOS)</w:t>
      </w:r>
      <w:r>
        <w:rPr>
          <w:rFonts w:ascii="Cambria" w:hAnsi="Cambria" w:cs="Arial"/>
          <w:bCs/>
          <w:sz w:val="20"/>
          <w:szCs w:val="20"/>
        </w:rPr>
        <w:t>.</w:t>
      </w:r>
    </w:p>
    <w:p w14:paraId="3C302C5E" w14:textId="54E936D3" w:rsidR="007B7058" w:rsidRDefault="007B7058" w:rsidP="007B7058">
      <w:pPr>
        <w:ind w:left="720"/>
        <w:jc w:val="both"/>
        <w:rPr>
          <w:rFonts w:ascii="Cambria" w:hAnsi="Cambria" w:cs="Arial"/>
          <w:bCs/>
          <w:sz w:val="20"/>
          <w:szCs w:val="20"/>
        </w:rPr>
      </w:pPr>
      <w:r w:rsidRPr="007B7058">
        <w:rPr>
          <w:rFonts w:ascii="Cambria" w:hAnsi="Cambria" w:cs="Arial"/>
          <w:bCs/>
          <w:sz w:val="20"/>
          <w:szCs w:val="20"/>
        </w:rPr>
        <w:t>•</w:t>
      </w:r>
      <w:r w:rsidRPr="007B7058">
        <w:rPr>
          <w:rFonts w:ascii="Cambria" w:hAnsi="Cambria" w:cs="Arial"/>
          <w:bCs/>
          <w:sz w:val="20"/>
          <w:szCs w:val="20"/>
        </w:rPr>
        <w:tab/>
        <w:t>Zadanie III – oznacza prace nieobjęte częścią grantową w rozumieniu PFU</w:t>
      </w:r>
    </w:p>
    <w:p w14:paraId="0FB70043" w14:textId="77FA8446" w:rsidR="007B7058" w:rsidRPr="00341D76" w:rsidRDefault="007B7058" w:rsidP="000A1554">
      <w:pPr>
        <w:ind w:left="720"/>
        <w:jc w:val="both"/>
        <w:rPr>
          <w:rFonts w:ascii="Cambria" w:hAnsi="Cambria" w:cs="Arial"/>
          <w:bCs/>
          <w:sz w:val="20"/>
          <w:szCs w:val="20"/>
        </w:rPr>
      </w:pPr>
      <w:r w:rsidRPr="007B7058">
        <w:rPr>
          <w:rFonts w:ascii="Cambria" w:hAnsi="Cambria" w:cs="Arial"/>
          <w:bCs/>
          <w:sz w:val="20"/>
          <w:szCs w:val="20"/>
        </w:rPr>
        <w:t xml:space="preserve">Szczegółowy </w:t>
      </w:r>
      <w:r>
        <w:rPr>
          <w:rFonts w:ascii="Cambria" w:hAnsi="Cambria" w:cs="Arial"/>
          <w:bCs/>
          <w:sz w:val="20"/>
          <w:szCs w:val="20"/>
        </w:rPr>
        <w:t>podział</w:t>
      </w:r>
      <w:r w:rsidRPr="007B7058">
        <w:rPr>
          <w:rFonts w:ascii="Cambria" w:hAnsi="Cambria" w:cs="Arial"/>
          <w:bCs/>
          <w:sz w:val="20"/>
          <w:szCs w:val="20"/>
        </w:rPr>
        <w:t xml:space="preserve"> </w:t>
      </w:r>
      <w:r w:rsidRPr="00341D76">
        <w:rPr>
          <w:rFonts w:ascii="Cambria" w:hAnsi="Cambria" w:cs="Arial"/>
          <w:bCs/>
          <w:sz w:val="20"/>
          <w:szCs w:val="20"/>
        </w:rPr>
        <w:t>powyższych zadań przedstawiono w załączniku nr 7</w:t>
      </w:r>
      <w:r w:rsidRPr="00341D76">
        <w:rPr>
          <w:rFonts w:ascii="Cambria" w:hAnsi="Cambria" w:cs="Arial"/>
          <w:bCs/>
          <w:sz w:val="20"/>
          <w:szCs w:val="20"/>
        </w:rPr>
        <w:tab/>
      </w:r>
    </w:p>
    <w:p w14:paraId="7C525010" w14:textId="000DE753" w:rsidR="007B7058" w:rsidRPr="00341D76" w:rsidRDefault="007B7058" w:rsidP="007B7058">
      <w:pPr>
        <w:numPr>
          <w:ilvl w:val="0"/>
          <w:numId w:val="13"/>
        </w:numPr>
        <w:jc w:val="both"/>
        <w:rPr>
          <w:rFonts w:ascii="Cambria" w:hAnsi="Cambria" w:cs="Arial"/>
          <w:bCs/>
          <w:sz w:val="20"/>
          <w:szCs w:val="20"/>
        </w:rPr>
      </w:pPr>
      <w:r w:rsidRPr="00341D76">
        <w:rPr>
          <w:rFonts w:ascii="Cambria" w:hAnsi="Cambria" w:cs="Arial"/>
          <w:bCs/>
          <w:sz w:val="20"/>
          <w:szCs w:val="20"/>
        </w:rPr>
        <w:t xml:space="preserve">Zamawiający zastrzega sobie możliwość odstąpienia od realizacji Zadań II i/lub III </w:t>
      </w:r>
      <w:r w:rsidR="000A1554" w:rsidRPr="00341D76">
        <w:rPr>
          <w:rFonts w:ascii="Cambria" w:hAnsi="Cambria" w:cstheme="minorHAnsi"/>
          <w:color w:val="000000"/>
          <w:sz w:val="20"/>
        </w:rPr>
        <w:t xml:space="preserve">Zamawiający ma prawo złożyć odpowiednie dyspozycje w tym zakresie w terminie do 31 grudnia 2026 roku. </w:t>
      </w:r>
    </w:p>
    <w:p w14:paraId="060E74E3" w14:textId="7EB218B3" w:rsidR="00D359BA" w:rsidRPr="00A72A2C" w:rsidRDefault="007D252A">
      <w:pPr>
        <w:numPr>
          <w:ilvl w:val="0"/>
          <w:numId w:val="13"/>
        </w:numPr>
        <w:jc w:val="both"/>
        <w:rPr>
          <w:rFonts w:ascii="Cambria" w:hAnsi="Cambria" w:cs="Arial"/>
          <w:bCs/>
          <w:sz w:val="20"/>
          <w:szCs w:val="20"/>
        </w:rPr>
      </w:pPr>
      <w:r w:rsidRPr="00341D76">
        <w:rPr>
          <w:rFonts w:ascii="Cambria" w:hAnsi="Cambria" w:cs="Arial"/>
          <w:bCs/>
          <w:sz w:val="20"/>
          <w:szCs w:val="20"/>
        </w:rPr>
        <w:t xml:space="preserve">Powyższe prace w </w:t>
      </w:r>
      <w:r w:rsidR="000B75C8" w:rsidRPr="00341D76">
        <w:rPr>
          <w:rFonts w:ascii="Cambria" w:hAnsi="Cambria" w:cs="Arial"/>
          <w:bCs/>
          <w:sz w:val="20"/>
          <w:szCs w:val="20"/>
        </w:rPr>
        <w:t xml:space="preserve">ramach </w:t>
      </w:r>
      <w:r w:rsidR="00C17CDF" w:rsidRPr="00341D76">
        <w:rPr>
          <w:rFonts w:ascii="Cambria" w:hAnsi="Cambria" w:cs="Arial"/>
          <w:b/>
          <w:sz w:val="20"/>
          <w:szCs w:val="20"/>
        </w:rPr>
        <w:t>ETAPU II</w:t>
      </w:r>
      <w:r w:rsidRPr="00341D76">
        <w:rPr>
          <w:rFonts w:ascii="Cambria" w:hAnsi="Cambria" w:cs="Arial"/>
          <w:b/>
          <w:sz w:val="20"/>
          <w:szCs w:val="20"/>
        </w:rPr>
        <w:t xml:space="preserve"> należy wykonać zgodnie z opracowaną w ramach</w:t>
      </w:r>
      <w:r w:rsidRPr="00A72A2C">
        <w:rPr>
          <w:rFonts w:ascii="Cambria" w:hAnsi="Cambria" w:cs="Arial"/>
          <w:b/>
          <w:sz w:val="20"/>
          <w:szCs w:val="20"/>
        </w:rPr>
        <w:t xml:space="preserve"> </w:t>
      </w:r>
      <w:r w:rsidR="00C17CDF">
        <w:rPr>
          <w:rFonts w:ascii="Cambria" w:hAnsi="Cambria" w:cs="Arial"/>
          <w:b/>
          <w:sz w:val="20"/>
          <w:szCs w:val="20"/>
        </w:rPr>
        <w:t>ETAPU I</w:t>
      </w:r>
      <w:r w:rsidRPr="00A72A2C">
        <w:rPr>
          <w:rFonts w:ascii="Cambria" w:hAnsi="Cambria" w:cs="Arial"/>
          <w:b/>
          <w:sz w:val="20"/>
          <w:szCs w:val="20"/>
        </w:rPr>
        <w:t xml:space="preserve"> określonego w 1 a) i zatwierdzoną</w:t>
      </w:r>
      <w:r w:rsidRPr="00A72A2C">
        <w:rPr>
          <w:rFonts w:ascii="Cambria" w:hAnsi="Cambria" w:cs="Arial"/>
          <w:bCs/>
          <w:sz w:val="20"/>
          <w:szCs w:val="20"/>
        </w:rPr>
        <w:t xml:space="preserve"> </w:t>
      </w:r>
      <w:r w:rsidR="00697330" w:rsidRPr="00A72A2C">
        <w:rPr>
          <w:rFonts w:ascii="Cambria" w:hAnsi="Cambria" w:cs="Arial"/>
          <w:b/>
          <w:sz w:val="20"/>
          <w:szCs w:val="20"/>
        </w:rPr>
        <w:t xml:space="preserve">dokumentacją </w:t>
      </w:r>
      <w:r w:rsidR="004C42F6" w:rsidRPr="00A72A2C">
        <w:rPr>
          <w:rFonts w:ascii="Cambria" w:hAnsi="Cambria" w:cs="Arial"/>
          <w:b/>
          <w:sz w:val="20"/>
          <w:szCs w:val="20"/>
        </w:rPr>
        <w:t>projektową</w:t>
      </w:r>
      <w:r w:rsidRPr="00A72A2C">
        <w:rPr>
          <w:rFonts w:ascii="Cambria" w:hAnsi="Cambria" w:cs="Arial"/>
          <w:b/>
          <w:sz w:val="20"/>
          <w:szCs w:val="20"/>
        </w:rPr>
        <w:t>.</w:t>
      </w:r>
    </w:p>
    <w:p w14:paraId="5FC60C3D" w14:textId="11966108" w:rsidR="004C7DEA" w:rsidRPr="00A72A2C" w:rsidRDefault="004C7DEA">
      <w:pPr>
        <w:pStyle w:val="Akapitzlist"/>
        <w:widowControl w:val="0"/>
        <w:numPr>
          <w:ilvl w:val="0"/>
          <w:numId w:val="13"/>
        </w:numPr>
        <w:spacing w:after="0"/>
        <w:jc w:val="both"/>
        <w:rPr>
          <w:rFonts w:ascii="Cambria" w:eastAsia="Andale Sans UI" w:hAnsi="Cambria" w:cs="Arial"/>
          <w:bCs/>
          <w:kern w:val="1"/>
          <w:sz w:val="20"/>
          <w:szCs w:val="20"/>
        </w:rPr>
      </w:pPr>
      <w:r w:rsidRPr="00A72A2C">
        <w:rPr>
          <w:rFonts w:ascii="Cambria" w:eastAsia="Andale Sans UI" w:hAnsi="Cambria" w:cs="Arial"/>
          <w:bCs/>
          <w:kern w:val="1"/>
          <w:sz w:val="20"/>
          <w:szCs w:val="20"/>
        </w:rPr>
        <w:t>Zainstalowane Instalacje fotowoltaiczne powinny posiadać certyfikat zgodności modułów fotowoltaicznych z normą PN-EN 61215 lub PN-EN 61646 lub z normami równoważnymi, wydany przez właściwą akredytowaną jednostkę certyfikującą.</w:t>
      </w:r>
    </w:p>
    <w:p w14:paraId="0DC2479B" w14:textId="5080F7E9" w:rsidR="004C7DEA" w:rsidRPr="00A72A2C" w:rsidRDefault="004C7DEA" w:rsidP="000A1554">
      <w:pPr>
        <w:numPr>
          <w:ilvl w:val="0"/>
          <w:numId w:val="13"/>
        </w:numPr>
        <w:autoSpaceDE/>
        <w:autoSpaceDN/>
        <w:jc w:val="both"/>
        <w:rPr>
          <w:rFonts w:ascii="Cambria" w:hAnsi="Cambria"/>
          <w:sz w:val="20"/>
          <w:szCs w:val="20"/>
        </w:rPr>
      </w:pPr>
      <w:r w:rsidRPr="00A72A2C">
        <w:rPr>
          <w:rFonts w:ascii="Cambria" w:hAnsi="Cambria"/>
          <w:sz w:val="20"/>
          <w:szCs w:val="20"/>
        </w:rPr>
        <w:t xml:space="preserve">Zamawiający wymaga realizacji szkolenia w zakresie optymalizacji efektywności energetycznej. Oferent musi zapewnić szkolenie, które obejmuje elementy dotyczące regulacji i dostrajania parametrów sprzętów </w:t>
      </w:r>
      <w:r w:rsidR="0030538C" w:rsidRPr="00A72A2C">
        <w:rPr>
          <w:rFonts w:ascii="Cambria" w:hAnsi="Cambria"/>
          <w:sz w:val="20"/>
          <w:szCs w:val="20"/>
        </w:rPr>
        <w:t>instalowanych</w:t>
      </w:r>
      <w:r w:rsidRPr="00A72A2C">
        <w:rPr>
          <w:rFonts w:ascii="Cambria" w:hAnsi="Cambria"/>
          <w:sz w:val="20"/>
          <w:szCs w:val="20"/>
        </w:rPr>
        <w:t xml:space="preserve"> w ramach realizacji </w:t>
      </w:r>
      <w:r w:rsidR="00C17CDF">
        <w:rPr>
          <w:rFonts w:ascii="Cambria" w:hAnsi="Cambria"/>
          <w:sz w:val="20"/>
          <w:szCs w:val="20"/>
        </w:rPr>
        <w:t>ETAPU II</w:t>
      </w:r>
      <w:r w:rsidRPr="00A72A2C">
        <w:rPr>
          <w:rFonts w:ascii="Cambria" w:hAnsi="Cambria"/>
          <w:sz w:val="20"/>
          <w:szCs w:val="20"/>
        </w:rPr>
        <w:t xml:space="preserve"> związanych z wykorzystaniem energii elektrycznej w celu zoptymalizowania zużycia energii. Szkolenie może być częścią szkolenia z obsługi sprzętu dla personelu zapewnianego przez oferenta.</w:t>
      </w:r>
    </w:p>
    <w:p w14:paraId="2AF05852" w14:textId="4AAF615E" w:rsidR="00DF3AA9" w:rsidRPr="00A72A2C" w:rsidRDefault="00DF3AA9">
      <w:pPr>
        <w:pStyle w:val="Akapitzlist"/>
        <w:widowControl w:val="0"/>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Wykonawca w ramach realizacji </w:t>
      </w:r>
      <w:r w:rsidR="00C17CDF">
        <w:rPr>
          <w:rFonts w:ascii="Cambria" w:hAnsi="Cambria" w:cs="Arial"/>
          <w:bCs/>
          <w:color w:val="000000"/>
          <w:sz w:val="20"/>
          <w:szCs w:val="20"/>
        </w:rPr>
        <w:t>ETAPU II</w:t>
      </w:r>
      <w:r w:rsidRPr="00A72A2C">
        <w:rPr>
          <w:rFonts w:ascii="Cambria" w:hAnsi="Cambria" w:cs="Arial"/>
          <w:bCs/>
          <w:color w:val="000000"/>
          <w:sz w:val="20"/>
          <w:szCs w:val="20"/>
        </w:rPr>
        <w:t xml:space="preserve"> zobowiązany jest do dostarczenia następującej dokumentacji</w:t>
      </w:r>
      <w:r w:rsidR="00D97CFA" w:rsidRPr="00A72A2C">
        <w:rPr>
          <w:rFonts w:ascii="Cambria" w:hAnsi="Cambria" w:cs="Arial"/>
          <w:bCs/>
          <w:color w:val="000000"/>
          <w:sz w:val="20"/>
          <w:szCs w:val="20"/>
        </w:rPr>
        <w:t xml:space="preserve"> w </w:t>
      </w:r>
      <w:r w:rsidR="00C17CDF">
        <w:rPr>
          <w:rFonts w:ascii="Cambria" w:hAnsi="Cambria" w:cs="Arial"/>
          <w:bCs/>
          <w:color w:val="000000"/>
          <w:sz w:val="20"/>
          <w:szCs w:val="20"/>
        </w:rPr>
        <w:t>trzech</w:t>
      </w:r>
      <w:r w:rsidR="00C17CDF" w:rsidRPr="00A72A2C">
        <w:rPr>
          <w:rFonts w:ascii="Cambria" w:hAnsi="Cambria" w:cs="Arial"/>
          <w:bCs/>
          <w:color w:val="000000"/>
          <w:sz w:val="20"/>
          <w:szCs w:val="20"/>
        </w:rPr>
        <w:t xml:space="preserve"> </w:t>
      </w:r>
      <w:r w:rsidR="00D97CFA" w:rsidRPr="00A72A2C">
        <w:rPr>
          <w:rFonts w:ascii="Cambria" w:hAnsi="Cambria" w:cs="Arial"/>
          <w:bCs/>
          <w:color w:val="000000"/>
          <w:sz w:val="20"/>
          <w:szCs w:val="20"/>
        </w:rPr>
        <w:t>egzemplarzach, w wersji elektronicznej (edytowalnej i PDF) oraz papierowej dokumentacji powykonawczej zawierającej</w:t>
      </w:r>
      <w:r w:rsidRPr="00A72A2C">
        <w:rPr>
          <w:rFonts w:ascii="Cambria" w:hAnsi="Cambria" w:cs="Arial"/>
          <w:bCs/>
          <w:color w:val="000000"/>
          <w:sz w:val="20"/>
          <w:szCs w:val="20"/>
        </w:rPr>
        <w:t>:</w:t>
      </w:r>
    </w:p>
    <w:p w14:paraId="2FF9B521"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szCs w:val="20"/>
        </w:rPr>
      </w:pPr>
      <w:bookmarkStart w:id="1" w:name="_Hlk205309439"/>
      <w:r w:rsidRPr="00A72A2C">
        <w:rPr>
          <w:rFonts w:ascii="Cambria" w:hAnsi="Cambria" w:cstheme="minorHAnsi"/>
          <w:b w:val="0"/>
          <w:bCs w:val="0"/>
          <w:color w:val="000000"/>
          <w:sz w:val="20"/>
        </w:rPr>
        <w:t>certyfikaty, aprobaty, atesty, dopuszczenia, deklaracje zgodności CE, itp.;</w:t>
      </w:r>
    </w:p>
    <w:p w14:paraId="19A679B0"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pomiarów rezystancji izolacji obwodów elektrycznych, uziemień roboczych i odgromowych oraz ochrony przeciwporażeniowej instalacji;</w:t>
      </w:r>
    </w:p>
    <w:p w14:paraId="229703BB"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oświadczenie o wykonaniu przedmiotu zamówienia zgodnie ze sztuką, wiedzą techniczną i przepisami prawa;</w:t>
      </w:r>
    </w:p>
    <w:p w14:paraId="1676F444"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komplet dokumentacji materiałowej potwierdzającej zastosowanie materiałów dopuszczonych do obrotu;</w:t>
      </w:r>
    </w:p>
    <w:p w14:paraId="6C858FEE"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odbioru robót zanikających i ulegających zakryciu;</w:t>
      </w:r>
    </w:p>
    <w:p w14:paraId="5AEFA0FF"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protokoły z przeprowadzonych prób budowlanych;</w:t>
      </w:r>
    </w:p>
    <w:p w14:paraId="36003EB7"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dokumentację fotograficzną (przed Budową, w trakcie budowy i dokonywaniu instalacji urządzeń oraz po zakończeniu Budowy) – dla każdego pomieszczenia remontowanego w ramach Inwestycji (przynajmniej 3 zdjęcia dla każdego z pomieszczeń przed przeprowadzeniem Robót, w trakcie ich trwania i po);</w:t>
      </w:r>
    </w:p>
    <w:p w14:paraId="4272B16C" w14:textId="77777777" w:rsidR="007D252A" w:rsidRPr="00A72A2C" w:rsidRDefault="007D252A">
      <w:pPr>
        <w:pStyle w:val="Tekstpodstawowy"/>
        <w:numPr>
          <w:ilvl w:val="0"/>
          <w:numId w:val="26"/>
        </w:numPr>
        <w:suppressAutoHyphens/>
        <w:autoSpaceDE/>
        <w:autoSpaceDN/>
        <w:spacing w:line="276" w:lineRule="auto"/>
        <w:jc w:val="both"/>
        <w:rPr>
          <w:rFonts w:ascii="Cambria" w:hAnsi="Cambria" w:cstheme="minorHAnsi"/>
          <w:b w:val="0"/>
          <w:bCs w:val="0"/>
          <w:color w:val="000000"/>
          <w:sz w:val="20"/>
        </w:rPr>
      </w:pPr>
      <w:r w:rsidRPr="00A72A2C">
        <w:rPr>
          <w:rFonts w:ascii="Cambria" w:hAnsi="Cambria" w:cstheme="minorHAnsi"/>
          <w:b w:val="0"/>
          <w:bCs w:val="0"/>
          <w:color w:val="000000"/>
          <w:sz w:val="20"/>
        </w:rPr>
        <w:t>inne niezbędne protokoły i oświadczenia.</w:t>
      </w:r>
      <w:bookmarkEnd w:id="1"/>
    </w:p>
    <w:p w14:paraId="5FC00A11" w14:textId="77777777" w:rsidR="00C72275" w:rsidRPr="00A72A2C" w:rsidRDefault="00C72275" w:rsidP="00DF3AA9">
      <w:pPr>
        <w:jc w:val="both"/>
        <w:rPr>
          <w:rFonts w:ascii="Cambria" w:hAnsi="Cambria" w:cs="Arial"/>
          <w:b/>
          <w:sz w:val="20"/>
          <w:szCs w:val="20"/>
        </w:rPr>
      </w:pPr>
    </w:p>
    <w:p w14:paraId="0441C879" w14:textId="77777777" w:rsidR="006701AF" w:rsidRPr="00A72A2C" w:rsidRDefault="006701AF">
      <w:pPr>
        <w:pStyle w:val="Akapitzlist"/>
        <w:widowControl w:val="0"/>
        <w:numPr>
          <w:ilvl w:val="0"/>
          <w:numId w:val="13"/>
        </w:numPr>
        <w:jc w:val="both"/>
        <w:rPr>
          <w:rStyle w:val="Odwoaniedokomentarza"/>
          <w:rFonts w:ascii="Cambria" w:hAnsi="Cambria"/>
          <w:sz w:val="20"/>
          <w:szCs w:val="20"/>
        </w:rPr>
      </w:pPr>
      <w:r w:rsidRPr="00A72A2C">
        <w:rPr>
          <w:rStyle w:val="Odwoaniedokomentarza"/>
          <w:rFonts w:ascii="Cambria" w:hAnsi="Cambria"/>
          <w:sz w:val="20"/>
          <w:szCs w:val="20"/>
        </w:rPr>
        <w:t>Zamawiający zastrzega, że w toku realizacji przedmiotu zamówienia może zaistnieć potrzeba wykonania robót dodatkowych lub zamiennych.</w:t>
      </w:r>
    </w:p>
    <w:p w14:paraId="6AB46EF8" w14:textId="77777777" w:rsidR="006701AF" w:rsidRPr="00A72A2C" w:rsidRDefault="006701AF" w:rsidP="006701AF">
      <w:pPr>
        <w:pStyle w:val="Akapitzlist"/>
        <w:widowControl w:val="0"/>
        <w:jc w:val="both"/>
        <w:rPr>
          <w:rStyle w:val="Odwoaniedokomentarza"/>
          <w:rFonts w:ascii="Cambria" w:hAnsi="Cambria"/>
          <w:sz w:val="20"/>
          <w:szCs w:val="20"/>
        </w:rPr>
      </w:pPr>
      <w:r w:rsidRPr="00A72A2C">
        <w:rPr>
          <w:rStyle w:val="Odwoaniedokomentarza"/>
          <w:rFonts w:ascii="Cambria" w:hAnsi="Cambria"/>
          <w:sz w:val="20"/>
          <w:szCs w:val="20"/>
        </w:rPr>
        <w:t xml:space="preserve">Przez roboty dodatkowe należy rozumieć roboty budowlane nieobjęte zamówieniem podstawowym, których wykonanie stało się konieczne na skutek sytuacji niemożliwej wcześniej do przewidzenia, a należyte wykonanie zamówienia podstawowego jest uzależnione od wykonania robót dodatkowych. </w:t>
      </w:r>
    </w:p>
    <w:p w14:paraId="271215F5" w14:textId="77777777" w:rsidR="006701AF" w:rsidRPr="00A72A2C" w:rsidRDefault="006701AF" w:rsidP="006701AF">
      <w:pPr>
        <w:pStyle w:val="Akapitzlist"/>
        <w:widowControl w:val="0"/>
        <w:jc w:val="both"/>
        <w:rPr>
          <w:rStyle w:val="Odwoaniedokomentarza"/>
          <w:rFonts w:ascii="Cambria" w:hAnsi="Cambria"/>
          <w:sz w:val="20"/>
          <w:szCs w:val="20"/>
        </w:rPr>
      </w:pPr>
      <w:r w:rsidRPr="00A72A2C">
        <w:rPr>
          <w:rStyle w:val="Odwoaniedokomentarza"/>
          <w:rFonts w:ascii="Cambria" w:hAnsi="Cambria"/>
          <w:sz w:val="20"/>
          <w:szCs w:val="20"/>
        </w:rPr>
        <w:t>Każdorazowe przystąpienie przez Wykonawcę do wykonania robót dodatkowych lub zamiennych wymagać będzie uprzedniej zgody Zamawiającego wyrażonej na piśmie pod rygorem nieważności wraz ze szczegółowym określeniem zakresu, rozmiaru i wartości tych robót.</w:t>
      </w:r>
    </w:p>
    <w:p w14:paraId="25A46438" w14:textId="2B54D856" w:rsidR="000A7A00" w:rsidRPr="00A72A2C" w:rsidRDefault="000A7A00">
      <w:pPr>
        <w:pStyle w:val="Akapitzlist"/>
        <w:widowControl w:val="0"/>
        <w:numPr>
          <w:ilvl w:val="0"/>
          <w:numId w:val="13"/>
        </w:numPr>
        <w:jc w:val="both"/>
        <w:rPr>
          <w:rFonts w:ascii="Cambria" w:hAnsi="Cambria"/>
          <w:sz w:val="20"/>
          <w:szCs w:val="20"/>
        </w:rPr>
      </w:pPr>
      <w:r w:rsidRPr="00A72A2C">
        <w:rPr>
          <w:rFonts w:ascii="Cambria" w:hAnsi="Cambria" w:cs="Arial"/>
          <w:bCs/>
          <w:sz w:val="20"/>
          <w:szCs w:val="20"/>
        </w:rPr>
        <w:t xml:space="preserve">W ramach realizacji przedmiotu zamówienia Wykonawca będzie zobowiązany do zapewnienia </w:t>
      </w:r>
      <w:r w:rsidR="00DF3AA9" w:rsidRPr="00A72A2C">
        <w:rPr>
          <w:rFonts w:ascii="Cambria" w:hAnsi="Cambria" w:cs="Arial"/>
          <w:bCs/>
          <w:sz w:val="20"/>
          <w:szCs w:val="20"/>
        </w:rPr>
        <w:t>gwarancji min</w:t>
      </w:r>
      <w:r w:rsidR="008A3B03" w:rsidRPr="00A72A2C">
        <w:rPr>
          <w:rFonts w:ascii="Cambria" w:hAnsi="Cambria" w:cs="Arial"/>
          <w:bCs/>
          <w:sz w:val="20"/>
          <w:szCs w:val="20"/>
        </w:rPr>
        <w:t>imum</w:t>
      </w:r>
      <w:r w:rsidR="00730D2C" w:rsidRPr="00A72A2C">
        <w:rPr>
          <w:rFonts w:ascii="Cambria" w:hAnsi="Cambria" w:cs="Arial"/>
          <w:bCs/>
          <w:sz w:val="20"/>
          <w:szCs w:val="20"/>
        </w:rPr>
        <w:t xml:space="preserve"> </w:t>
      </w:r>
      <w:r w:rsidR="000A1554" w:rsidRPr="00A72A2C">
        <w:rPr>
          <w:rFonts w:ascii="Cambria" w:hAnsi="Cambria" w:cs="Arial"/>
          <w:bCs/>
          <w:sz w:val="20"/>
          <w:szCs w:val="20"/>
        </w:rPr>
        <w:t>60 miesięcy</w:t>
      </w:r>
      <w:r w:rsidR="00730D2C" w:rsidRPr="00A72A2C">
        <w:rPr>
          <w:rFonts w:ascii="Cambria" w:hAnsi="Cambria" w:cs="Arial"/>
          <w:bCs/>
          <w:sz w:val="20"/>
          <w:szCs w:val="20"/>
        </w:rPr>
        <w:t xml:space="preserve"> </w:t>
      </w:r>
      <w:r w:rsidRPr="00A72A2C">
        <w:rPr>
          <w:rFonts w:ascii="Cambria" w:hAnsi="Cambria" w:cs="Arial"/>
          <w:bCs/>
          <w:sz w:val="20"/>
          <w:szCs w:val="20"/>
        </w:rPr>
        <w:t>zgodnie ze złożoną ofertą</w:t>
      </w:r>
      <w:r w:rsidRPr="00A72A2C">
        <w:rPr>
          <w:rFonts w:ascii="Cambria" w:hAnsi="Cambria" w:cs="Arial"/>
          <w:bCs/>
          <w:color w:val="000000"/>
          <w:sz w:val="20"/>
          <w:szCs w:val="20"/>
        </w:rPr>
        <w:t>.</w:t>
      </w:r>
    </w:p>
    <w:p w14:paraId="4D444074" w14:textId="0FB78F99" w:rsidR="00553C06" w:rsidRPr="00A72A2C" w:rsidRDefault="00E66C92">
      <w:pPr>
        <w:pStyle w:val="Akapitzlist"/>
        <w:numPr>
          <w:ilvl w:val="0"/>
          <w:numId w:val="13"/>
        </w:numPr>
        <w:jc w:val="both"/>
        <w:rPr>
          <w:rFonts w:ascii="Cambria" w:hAnsi="Cambria" w:cs="Arial"/>
          <w:bCs/>
          <w:color w:val="000000"/>
          <w:sz w:val="20"/>
          <w:szCs w:val="20"/>
        </w:rPr>
      </w:pPr>
      <w:r w:rsidRPr="00A72A2C">
        <w:rPr>
          <w:rFonts w:ascii="Cambria" w:hAnsi="Cambria" w:cs="Arial"/>
          <w:bCs/>
          <w:color w:val="000000"/>
          <w:sz w:val="20"/>
          <w:szCs w:val="20"/>
        </w:rPr>
        <w:t xml:space="preserve">Z uwagi na zakres przedmiotu zamówienia </w:t>
      </w:r>
      <w:r w:rsidR="00FF51D0" w:rsidRPr="00A72A2C">
        <w:rPr>
          <w:rFonts w:ascii="Cambria" w:hAnsi="Cambria" w:cs="Arial"/>
          <w:bCs/>
          <w:color w:val="000000"/>
          <w:sz w:val="20"/>
          <w:szCs w:val="20"/>
        </w:rPr>
        <w:t xml:space="preserve">Zamawiający </w:t>
      </w:r>
      <w:r w:rsidR="0033545D" w:rsidRPr="00A72A2C">
        <w:rPr>
          <w:rFonts w:ascii="Cambria" w:hAnsi="Cambria" w:cs="Arial"/>
          <w:bCs/>
          <w:color w:val="000000"/>
          <w:sz w:val="20"/>
          <w:szCs w:val="20"/>
        </w:rPr>
        <w:t>rekomenduje</w:t>
      </w:r>
      <w:r w:rsidR="00FF51D0" w:rsidRPr="00A72A2C">
        <w:rPr>
          <w:rFonts w:ascii="Cambria" w:hAnsi="Cambria" w:cs="Arial"/>
          <w:bCs/>
          <w:color w:val="000000"/>
          <w:sz w:val="20"/>
          <w:szCs w:val="20"/>
        </w:rPr>
        <w:t xml:space="preserve">, aby przed złożeniem </w:t>
      </w:r>
      <w:r w:rsidR="00DF3AA9" w:rsidRPr="00A72A2C">
        <w:rPr>
          <w:rFonts w:ascii="Cambria" w:hAnsi="Cambria" w:cs="Arial"/>
          <w:bCs/>
          <w:color w:val="000000"/>
          <w:sz w:val="20"/>
          <w:szCs w:val="20"/>
        </w:rPr>
        <w:t>oferty Oferent</w:t>
      </w:r>
      <w:r w:rsidR="00FF51D0" w:rsidRPr="00A72A2C">
        <w:rPr>
          <w:rFonts w:ascii="Cambria" w:hAnsi="Cambria" w:cs="Arial"/>
          <w:bCs/>
          <w:color w:val="000000"/>
          <w:sz w:val="20"/>
          <w:szCs w:val="20"/>
        </w:rPr>
        <w:t xml:space="preserve"> uczestniczył </w:t>
      </w:r>
      <w:r w:rsidR="00F20E9A" w:rsidRPr="00A72A2C">
        <w:rPr>
          <w:rFonts w:ascii="Cambria" w:hAnsi="Cambria" w:cs="Arial"/>
          <w:bCs/>
          <w:color w:val="000000"/>
          <w:sz w:val="20"/>
          <w:szCs w:val="20"/>
        </w:rPr>
        <w:t>w wizji</w:t>
      </w:r>
      <w:r w:rsidR="00FF51D0" w:rsidRPr="00A72A2C">
        <w:rPr>
          <w:rFonts w:ascii="Cambria" w:hAnsi="Cambria" w:cs="Arial"/>
          <w:bCs/>
          <w:color w:val="000000"/>
          <w:sz w:val="20"/>
          <w:szCs w:val="20"/>
        </w:rPr>
        <w:t xml:space="preserve"> lokalnej na miejscu inwestycji</w:t>
      </w:r>
      <w:r w:rsidR="00F43710" w:rsidRPr="00A72A2C">
        <w:rPr>
          <w:rFonts w:ascii="Cambria" w:hAnsi="Cambria" w:cs="Arial"/>
          <w:bCs/>
          <w:color w:val="000000"/>
          <w:sz w:val="20"/>
          <w:szCs w:val="20"/>
        </w:rPr>
        <w:t xml:space="preserve">. </w:t>
      </w:r>
      <w:r w:rsidR="00790398" w:rsidRPr="00A72A2C">
        <w:rPr>
          <w:rFonts w:ascii="Cambria" w:hAnsi="Cambria" w:cs="Arial"/>
          <w:bCs/>
          <w:color w:val="000000"/>
          <w:sz w:val="20"/>
          <w:szCs w:val="20"/>
        </w:rPr>
        <w:t>Z</w:t>
      </w:r>
      <w:r w:rsidR="00306E68" w:rsidRPr="00A72A2C">
        <w:rPr>
          <w:rFonts w:ascii="Cambria" w:hAnsi="Cambria" w:cs="Arial"/>
          <w:bCs/>
          <w:color w:val="000000"/>
          <w:sz w:val="20"/>
          <w:szCs w:val="20"/>
        </w:rPr>
        <w:t>głoszenie chęci uczestnictwa w wizji lokalnej prosimy zgłaszać na adres:</w:t>
      </w:r>
      <w:r w:rsidR="00E63FCF" w:rsidRPr="00A72A2C">
        <w:rPr>
          <w:rFonts w:ascii="Cambria" w:hAnsi="Cambria" w:cs="Arial"/>
          <w:bCs/>
          <w:color w:val="000000"/>
          <w:sz w:val="20"/>
          <w:szCs w:val="20"/>
        </w:rPr>
        <w:t xml:space="preserve"> </w:t>
      </w:r>
      <w:r w:rsidR="00D97CFA" w:rsidRPr="00A72A2C">
        <w:rPr>
          <w:rFonts w:ascii="Cambria" w:hAnsi="Cambria" w:cs="Arial"/>
          <w:bCs/>
          <w:color w:val="000000"/>
          <w:sz w:val="20"/>
          <w:szCs w:val="20"/>
        </w:rPr>
        <w:t>CenterMed Sp. z o.o. ul. Bandrowskiego 16A, 33-100 Tarnów</w:t>
      </w:r>
      <w:r w:rsidR="00553C06" w:rsidRPr="00A72A2C">
        <w:rPr>
          <w:rFonts w:ascii="Cambria" w:hAnsi="Cambria" w:cs="Arial"/>
          <w:bCs/>
          <w:color w:val="000000"/>
          <w:sz w:val="20"/>
          <w:szCs w:val="20"/>
        </w:rPr>
        <w:t xml:space="preserve">: +48 </w:t>
      </w:r>
      <w:r w:rsidR="00D97CFA" w:rsidRPr="00A72A2C">
        <w:rPr>
          <w:rFonts w:ascii="Cambria" w:hAnsi="Cambria" w:cs="Arial"/>
          <w:bCs/>
          <w:color w:val="000000"/>
          <w:sz w:val="20"/>
          <w:szCs w:val="20"/>
        </w:rPr>
        <w:t>502693162</w:t>
      </w:r>
      <w:r w:rsidR="00E355C8" w:rsidRPr="00A72A2C">
        <w:rPr>
          <w:rFonts w:ascii="Cambria" w:hAnsi="Cambria" w:cs="Arial"/>
          <w:bCs/>
          <w:color w:val="000000"/>
          <w:sz w:val="20"/>
          <w:szCs w:val="20"/>
        </w:rPr>
        <w:t xml:space="preserve">, adres e-mail: </w:t>
      </w:r>
      <w:r w:rsidR="00D97CFA" w:rsidRPr="00A72A2C">
        <w:rPr>
          <w:rFonts w:ascii="Cambria" w:hAnsi="Cambria" w:cs="Arial"/>
          <w:bCs/>
          <w:color w:val="000000"/>
          <w:sz w:val="20"/>
          <w:szCs w:val="20"/>
        </w:rPr>
        <w:t>dotacje@centermed.pl</w:t>
      </w:r>
      <w:r w:rsidR="00E355C8" w:rsidRPr="00A72A2C">
        <w:rPr>
          <w:rFonts w:ascii="Cambria" w:hAnsi="Cambria" w:cs="Arial"/>
          <w:bCs/>
          <w:color w:val="000000"/>
          <w:sz w:val="20"/>
          <w:szCs w:val="20"/>
        </w:rPr>
        <w:t xml:space="preserve"> </w:t>
      </w:r>
      <w:r w:rsidR="00553C06" w:rsidRPr="00A72A2C">
        <w:rPr>
          <w:rFonts w:ascii="Cambria" w:hAnsi="Cambria" w:cs="Arial"/>
          <w:bCs/>
          <w:color w:val="000000"/>
          <w:sz w:val="20"/>
          <w:szCs w:val="20"/>
        </w:rPr>
        <w:t xml:space="preserve">min. </w:t>
      </w:r>
      <w:r w:rsidR="00D97CFA" w:rsidRPr="00A72A2C">
        <w:rPr>
          <w:rFonts w:ascii="Cambria" w:hAnsi="Cambria" w:cs="Arial"/>
          <w:bCs/>
          <w:color w:val="000000"/>
          <w:sz w:val="20"/>
          <w:szCs w:val="20"/>
        </w:rPr>
        <w:t>10</w:t>
      </w:r>
      <w:r w:rsidR="00553C06" w:rsidRPr="00A72A2C">
        <w:rPr>
          <w:rFonts w:ascii="Cambria" w:hAnsi="Cambria" w:cs="Arial"/>
          <w:bCs/>
          <w:color w:val="000000"/>
          <w:sz w:val="20"/>
          <w:szCs w:val="20"/>
        </w:rPr>
        <w:t xml:space="preserve"> dni robocz</w:t>
      </w:r>
      <w:r w:rsidR="00D97CFA" w:rsidRPr="00A72A2C">
        <w:rPr>
          <w:rFonts w:ascii="Cambria" w:hAnsi="Cambria" w:cs="Arial"/>
          <w:bCs/>
          <w:color w:val="000000"/>
          <w:sz w:val="20"/>
          <w:szCs w:val="20"/>
        </w:rPr>
        <w:t>ych</w:t>
      </w:r>
      <w:r w:rsidR="00553C06" w:rsidRPr="00A72A2C">
        <w:rPr>
          <w:rFonts w:ascii="Cambria" w:hAnsi="Cambria" w:cs="Arial"/>
          <w:bCs/>
          <w:color w:val="000000"/>
          <w:sz w:val="20"/>
          <w:szCs w:val="20"/>
        </w:rPr>
        <w:t xml:space="preserve"> przed planowanym terminem.</w:t>
      </w:r>
    </w:p>
    <w:p w14:paraId="1FD4AF6A" w14:textId="62A953C7" w:rsidR="00FF51D0" w:rsidRPr="00A72A2C" w:rsidRDefault="00FF51D0">
      <w:pPr>
        <w:pStyle w:val="Akapitzlist"/>
        <w:widowControl w:val="0"/>
        <w:numPr>
          <w:ilvl w:val="0"/>
          <w:numId w:val="13"/>
        </w:numPr>
        <w:jc w:val="both"/>
        <w:rPr>
          <w:rFonts w:ascii="Cambria" w:hAnsi="Cambria" w:cs="Arial"/>
          <w:bCs/>
          <w:color w:val="000000"/>
          <w:sz w:val="20"/>
          <w:szCs w:val="20"/>
        </w:rPr>
      </w:pPr>
      <w:bookmarkStart w:id="2" w:name="_Hlk158039528"/>
      <w:r w:rsidRPr="00A72A2C">
        <w:rPr>
          <w:rFonts w:ascii="Cambria" w:hAnsi="Cambria" w:cs="Arial"/>
          <w:bCs/>
          <w:color w:val="000000"/>
          <w:sz w:val="20"/>
          <w:szCs w:val="20"/>
        </w:rPr>
        <w:t>Zamawiający wymaga, aby w ramach niniejszego zapytania ofertowego</w:t>
      </w:r>
      <w:r w:rsidR="00DD060E" w:rsidRPr="00A72A2C">
        <w:rPr>
          <w:rFonts w:ascii="Cambria" w:hAnsi="Cambria" w:cs="Arial"/>
          <w:bCs/>
          <w:color w:val="000000"/>
          <w:sz w:val="20"/>
          <w:szCs w:val="20"/>
        </w:rPr>
        <w:t xml:space="preserve"> </w:t>
      </w:r>
      <w:r w:rsidR="00DF3AA9" w:rsidRPr="00A72A2C">
        <w:rPr>
          <w:rFonts w:ascii="Cambria" w:hAnsi="Cambria" w:cs="Arial"/>
          <w:bCs/>
          <w:color w:val="000000"/>
          <w:sz w:val="20"/>
          <w:szCs w:val="20"/>
        </w:rPr>
        <w:t xml:space="preserve">Wykonawca </w:t>
      </w:r>
      <w:r w:rsidR="00F20E9A" w:rsidRPr="00A72A2C">
        <w:rPr>
          <w:rFonts w:ascii="Cambria" w:hAnsi="Cambria" w:cs="Arial"/>
          <w:bCs/>
          <w:color w:val="000000"/>
          <w:sz w:val="20"/>
          <w:szCs w:val="20"/>
        </w:rPr>
        <w:t>zapewnił: nadzór</w:t>
      </w:r>
      <w:r w:rsidR="00543321" w:rsidRPr="00A72A2C">
        <w:rPr>
          <w:rFonts w:ascii="Cambria" w:hAnsi="Cambria" w:cs="Arial"/>
          <w:bCs/>
          <w:color w:val="000000"/>
          <w:sz w:val="20"/>
          <w:szCs w:val="20"/>
        </w:rPr>
        <w:t xml:space="preserve"> budowy, </w:t>
      </w:r>
      <w:r w:rsidR="00A858C0" w:rsidRPr="00A72A2C">
        <w:rPr>
          <w:rFonts w:ascii="Cambria" w:hAnsi="Cambria" w:cs="Arial"/>
          <w:bCs/>
          <w:color w:val="000000"/>
          <w:sz w:val="20"/>
          <w:szCs w:val="20"/>
        </w:rPr>
        <w:t xml:space="preserve">organizację placu budowy, </w:t>
      </w:r>
      <w:r w:rsidRPr="00A72A2C">
        <w:rPr>
          <w:rFonts w:ascii="Cambria" w:hAnsi="Cambria" w:cs="Arial"/>
          <w:bCs/>
          <w:color w:val="000000"/>
          <w:sz w:val="20"/>
          <w:szCs w:val="20"/>
        </w:rPr>
        <w:t xml:space="preserve">montaż oraz transport podzespołów, roboty budowlane i </w:t>
      </w:r>
      <w:r w:rsidR="00F20E9A" w:rsidRPr="00A72A2C">
        <w:rPr>
          <w:rFonts w:ascii="Cambria" w:hAnsi="Cambria" w:cs="Arial"/>
          <w:bCs/>
          <w:color w:val="000000"/>
          <w:sz w:val="20"/>
          <w:szCs w:val="20"/>
        </w:rPr>
        <w:t>elektroinstalacyjne, dostawę</w:t>
      </w:r>
      <w:r w:rsidR="00543321" w:rsidRPr="00A72A2C">
        <w:rPr>
          <w:rFonts w:ascii="Cambria" w:hAnsi="Cambria" w:cs="Arial"/>
          <w:bCs/>
          <w:color w:val="000000"/>
          <w:sz w:val="20"/>
          <w:szCs w:val="20"/>
        </w:rPr>
        <w:t xml:space="preserve"> materiałów, </w:t>
      </w:r>
      <w:r w:rsidRPr="00A72A2C">
        <w:rPr>
          <w:rFonts w:ascii="Cambria" w:hAnsi="Cambria" w:cs="Arial"/>
          <w:bCs/>
          <w:color w:val="000000"/>
          <w:sz w:val="20"/>
          <w:szCs w:val="20"/>
        </w:rPr>
        <w:t xml:space="preserve">niezbędne prace </w:t>
      </w:r>
      <w:r w:rsidR="00543321" w:rsidRPr="00A72A2C">
        <w:rPr>
          <w:rFonts w:ascii="Cambria" w:hAnsi="Cambria" w:cs="Arial"/>
          <w:bCs/>
          <w:color w:val="000000"/>
          <w:sz w:val="20"/>
          <w:szCs w:val="20"/>
        </w:rPr>
        <w:t xml:space="preserve">wykończeniowe </w:t>
      </w:r>
      <w:r w:rsidRPr="00A72A2C">
        <w:rPr>
          <w:rFonts w:ascii="Cambria" w:hAnsi="Cambria" w:cs="Arial"/>
          <w:bCs/>
          <w:color w:val="000000"/>
          <w:sz w:val="20"/>
          <w:szCs w:val="20"/>
        </w:rPr>
        <w:t>i budowlane, niezbędne prace elektroinstalacyjne z pomiarami oraz wywóz i utylizację gruzu i innych pozostałości</w:t>
      </w:r>
      <w:r w:rsidR="00543321" w:rsidRPr="00A72A2C">
        <w:rPr>
          <w:rFonts w:ascii="Cambria" w:hAnsi="Cambria" w:cs="Arial"/>
          <w:bCs/>
          <w:color w:val="000000"/>
          <w:sz w:val="20"/>
          <w:szCs w:val="20"/>
        </w:rPr>
        <w:t>, przygotowanie dokumentacji powykonawczej</w:t>
      </w:r>
      <w:bookmarkEnd w:id="2"/>
      <w:r w:rsidR="00A858C0" w:rsidRPr="00A72A2C">
        <w:rPr>
          <w:rFonts w:ascii="Cambria" w:hAnsi="Cambria" w:cs="Arial"/>
          <w:bCs/>
          <w:color w:val="000000"/>
          <w:sz w:val="20"/>
          <w:szCs w:val="20"/>
        </w:rPr>
        <w:t xml:space="preserve"> i odbiorowej. </w:t>
      </w:r>
    </w:p>
    <w:p w14:paraId="124C9D85" w14:textId="77777777" w:rsidR="009F121C" w:rsidRPr="00A72A2C" w:rsidRDefault="00B0477A" w:rsidP="000A1554">
      <w:pPr>
        <w:pStyle w:val="Akapitzlist"/>
        <w:widowControl w:val="0"/>
        <w:numPr>
          <w:ilvl w:val="0"/>
          <w:numId w:val="13"/>
        </w:numPr>
        <w:spacing w:after="0"/>
        <w:jc w:val="both"/>
        <w:rPr>
          <w:rFonts w:ascii="Cambria" w:hAnsi="Cambria" w:cs="Arial"/>
          <w:bCs/>
          <w:color w:val="000000"/>
          <w:sz w:val="20"/>
          <w:szCs w:val="20"/>
        </w:rPr>
      </w:pPr>
      <w:r w:rsidRPr="00A72A2C">
        <w:rPr>
          <w:rFonts w:ascii="Cambria" w:hAnsi="Cambria" w:cs="Arial"/>
          <w:bCs/>
          <w:color w:val="000000"/>
          <w:sz w:val="20"/>
          <w:szCs w:val="20"/>
        </w:rPr>
        <w:t xml:space="preserve">Cena musi uwzględniać wszystkie wymagania specyfikacji określone w niniejszym zapytaniu ofertowym </w:t>
      </w:r>
      <w:r w:rsidRPr="00A72A2C">
        <w:rPr>
          <w:rFonts w:ascii="Cambria" w:hAnsi="Cambria" w:cs="Arial"/>
          <w:bCs/>
          <w:color w:val="000000"/>
          <w:sz w:val="20"/>
          <w:szCs w:val="20"/>
        </w:rPr>
        <w:lastRenderedPageBreak/>
        <w:t>oraz obejmować wszelkie koszty jakie poniesie Wykonawca z tytułu należytej oraz zgodnej z obowiązującymi przepisami realizacji przedmiotu zamówienia.</w:t>
      </w:r>
      <w:bookmarkStart w:id="3" w:name="_Hlk161395051"/>
    </w:p>
    <w:bookmarkEnd w:id="3"/>
    <w:p w14:paraId="6D5381B8" w14:textId="77777777" w:rsidR="00D97CFA" w:rsidRPr="00A72A2C" w:rsidRDefault="00A5389C" w:rsidP="001375FF">
      <w:pPr>
        <w:widowControl w:val="0"/>
        <w:numPr>
          <w:ilvl w:val="0"/>
          <w:numId w:val="13"/>
        </w:numPr>
        <w:jc w:val="both"/>
        <w:rPr>
          <w:rFonts w:ascii="Cambria" w:hAnsi="Cambria" w:cs="Arial"/>
          <w:bCs/>
          <w:color w:val="000000"/>
          <w:sz w:val="20"/>
          <w:szCs w:val="20"/>
        </w:rPr>
      </w:pPr>
      <w:r w:rsidRPr="00A72A2C">
        <w:rPr>
          <w:rFonts w:ascii="Cambria" w:eastAsia="Calibri" w:hAnsi="Cambria" w:cs="Arial"/>
          <w:sz w:val="20"/>
          <w:szCs w:val="20"/>
        </w:rPr>
        <w:t xml:space="preserve">Termin </w:t>
      </w:r>
      <w:r w:rsidR="007554A3" w:rsidRPr="00A72A2C">
        <w:rPr>
          <w:rFonts w:ascii="Cambria" w:eastAsia="Calibri" w:hAnsi="Cambria" w:cs="Arial"/>
          <w:sz w:val="20"/>
          <w:szCs w:val="20"/>
        </w:rPr>
        <w:t xml:space="preserve">realizacji </w:t>
      </w:r>
      <w:r w:rsidRPr="00A72A2C">
        <w:rPr>
          <w:rFonts w:ascii="Cambria" w:eastAsia="Calibri" w:hAnsi="Cambria" w:cs="Arial"/>
          <w:sz w:val="20"/>
          <w:szCs w:val="20"/>
        </w:rPr>
        <w:t>zamówienia</w:t>
      </w:r>
      <w:r w:rsidR="00B0477A" w:rsidRPr="00A72A2C">
        <w:rPr>
          <w:rFonts w:ascii="Cambria" w:eastAsia="Calibri" w:hAnsi="Cambria" w:cs="Arial"/>
          <w:sz w:val="20"/>
          <w:szCs w:val="20"/>
        </w:rPr>
        <w:t xml:space="preserve">: </w:t>
      </w:r>
    </w:p>
    <w:p w14:paraId="09047371" w14:textId="06F03EDB" w:rsidR="00E636FA" w:rsidRDefault="00E636FA" w:rsidP="00D97CFA">
      <w:pPr>
        <w:widowControl w:val="0"/>
        <w:ind w:firstLine="709"/>
        <w:jc w:val="both"/>
        <w:rPr>
          <w:rFonts w:ascii="Cambria" w:hAnsi="Cambria" w:cs="Arial"/>
          <w:bCs/>
          <w:color w:val="000000"/>
          <w:sz w:val="20"/>
          <w:szCs w:val="20"/>
        </w:rPr>
      </w:pPr>
      <w:r>
        <w:rPr>
          <w:rFonts w:ascii="Cambria" w:hAnsi="Cambria" w:cs="Arial"/>
          <w:bCs/>
          <w:color w:val="000000"/>
          <w:sz w:val="20"/>
          <w:szCs w:val="20"/>
        </w:rPr>
        <w:t>1. ETAP I</w:t>
      </w:r>
    </w:p>
    <w:p w14:paraId="6198F51E" w14:textId="16D95E29" w:rsidR="007F5618" w:rsidRDefault="005A163A" w:rsidP="000A1554">
      <w:pPr>
        <w:widowControl w:val="0"/>
        <w:ind w:left="851" w:hanging="142"/>
        <w:jc w:val="both"/>
        <w:rPr>
          <w:rFonts w:ascii="Cambria" w:hAnsi="Cambria" w:cs="Arial"/>
          <w:bCs/>
          <w:color w:val="000000"/>
          <w:sz w:val="20"/>
          <w:szCs w:val="20"/>
        </w:rPr>
      </w:pPr>
      <w:r>
        <w:rPr>
          <w:rFonts w:ascii="Cambria" w:hAnsi="Cambria" w:cs="Arial"/>
          <w:bCs/>
          <w:color w:val="000000"/>
          <w:sz w:val="20"/>
          <w:szCs w:val="20"/>
        </w:rPr>
        <w:t xml:space="preserve">- </w:t>
      </w:r>
      <w:r w:rsidR="009B16A1">
        <w:rPr>
          <w:rFonts w:ascii="Cambria" w:hAnsi="Cambria" w:cs="Arial"/>
          <w:bCs/>
          <w:color w:val="000000"/>
          <w:sz w:val="20"/>
          <w:szCs w:val="20"/>
        </w:rPr>
        <w:t xml:space="preserve"> </w:t>
      </w:r>
      <w:r w:rsidR="007B7058">
        <w:rPr>
          <w:rFonts w:ascii="Cambria" w:hAnsi="Cambria" w:cs="Arial"/>
          <w:bCs/>
          <w:color w:val="000000"/>
          <w:sz w:val="20"/>
          <w:szCs w:val="20"/>
        </w:rPr>
        <w:t xml:space="preserve">maksymalnie </w:t>
      </w:r>
      <w:r w:rsidR="001375FF">
        <w:rPr>
          <w:rFonts w:ascii="Cambria" w:hAnsi="Cambria" w:cs="Arial"/>
          <w:bCs/>
          <w:color w:val="000000"/>
          <w:sz w:val="20"/>
          <w:szCs w:val="20"/>
        </w:rPr>
        <w:t xml:space="preserve">w terminie </w:t>
      </w:r>
      <w:r w:rsidR="00857279">
        <w:rPr>
          <w:rFonts w:ascii="Cambria" w:hAnsi="Cambria" w:cs="Arial"/>
          <w:bCs/>
          <w:color w:val="000000"/>
          <w:sz w:val="20"/>
          <w:szCs w:val="20"/>
        </w:rPr>
        <w:t xml:space="preserve">do </w:t>
      </w:r>
      <w:r w:rsidR="00E636FA">
        <w:rPr>
          <w:rFonts w:ascii="Cambria" w:hAnsi="Cambria" w:cs="Arial"/>
          <w:bCs/>
          <w:color w:val="000000"/>
          <w:sz w:val="20"/>
          <w:szCs w:val="20"/>
        </w:rPr>
        <w:t>3</w:t>
      </w:r>
      <w:r w:rsidR="007F5618" w:rsidRPr="00A72A2C">
        <w:rPr>
          <w:rFonts w:ascii="Cambria" w:hAnsi="Cambria" w:cs="Arial"/>
          <w:bCs/>
          <w:color w:val="000000"/>
          <w:sz w:val="20"/>
          <w:szCs w:val="20"/>
        </w:rPr>
        <w:t xml:space="preserve"> miesi</w:t>
      </w:r>
      <w:r w:rsidR="00E636FA">
        <w:rPr>
          <w:rFonts w:ascii="Cambria" w:hAnsi="Cambria" w:cs="Arial"/>
          <w:bCs/>
          <w:color w:val="000000"/>
          <w:sz w:val="20"/>
          <w:szCs w:val="20"/>
        </w:rPr>
        <w:t>ęcy</w:t>
      </w:r>
      <w:r w:rsidR="007F5618" w:rsidRPr="00A72A2C">
        <w:rPr>
          <w:rFonts w:ascii="Cambria" w:hAnsi="Cambria" w:cs="Arial"/>
          <w:bCs/>
          <w:color w:val="000000"/>
          <w:sz w:val="20"/>
          <w:szCs w:val="20"/>
        </w:rPr>
        <w:t xml:space="preserve"> od dnia zawarcia umowy </w:t>
      </w:r>
      <w:r w:rsidR="009B16A1">
        <w:rPr>
          <w:rFonts w:ascii="Cambria" w:hAnsi="Cambria" w:cs="Arial"/>
          <w:bCs/>
          <w:color w:val="000000"/>
          <w:sz w:val="20"/>
          <w:szCs w:val="20"/>
        </w:rPr>
        <w:t>przekazanie</w:t>
      </w:r>
      <w:r w:rsidR="009B16A1" w:rsidRPr="00A72A2C">
        <w:rPr>
          <w:rFonts w:ascii="Cambria" w:hAnsi="Cambria" w:cs="Arial"/>
          <w:bCs/>
          <w:color w:val="000000"/>
          <w:sz w:val="20"/>
          <w:szCs w:val="20"/>
        </w:rPr>
        <w:t xml:space="preserve"> </w:t>
      </w:r>
      <w:r w:rsidR="007F5618" w:rsidRPr="00A72A2C">
        <w:rPr>
          <w:rFonts w:ascii="Cambria" w:hAnsi="Cambria" w:cs="Arial"/>
          <w:bCs/>
          <w:color w:val="000000"/>
          <w:sz w:val="20"/>
          <w:szCs w:val="20"/>
        </w:rPr>
        <w:t xml:space="preserve">Zamawiającemu </w:t>
      </w:r>
      <w:r w:rsidR="001375FF">
        <w:rPr>
          <w:rFonts w:ascii="Cambria" w:hAnsi="Cambria" w:cs="Arial"/>
          <w:bCs/>
          <w:color w:val="000000"/>
          <w:sz w:val="20"/>
          <w:szCs w:val="20"/>
        </w:rPr>
        <w:t xml:space="preserve">do zatwierdzenia </w:t>
      </w:r>
      <w:r w:rsidR="007F5618" w:rsidRPr="00A72A2C">
        <w:rPr>
          <w:rFonts w:ascii="Cambria" w:hAnsi="Cambria" w:cs="Arial"/>
          <w:bCs/>
          <w:color w:val="000000"/>
          <w:sz w:val="20"/>
          <w:szCs w:val="20"/>
        </w:rPr>
        <w:t xml:space="preserve">projektu </w:t>
      </w:r>
      <w:r w:rsidR="00E636FA">
        <w:rPr>
          <w:rFonts w:ascii="Cambria" w:hAnsi="Cambria" w:cs="Arial"/>
          <w:bCs/>
          <w:color w:val="000000"/>
          <w:sz w:val="20"/>
          <w:szCs w:val="20"/>
        </w:rPr>
        <w:t xml:space="preserve">wraz z </w:t>
      </w:r>
      <w:r w:rsidR="007F5618" w:rsidRPr="00A72A2C">
        <w:rPr>
          <w:rFonts w:ascii="Cambria" w:hAnsi="Cambria" w:cs="Arial"/>
          <w:bCs/>
          <w:color w:val="000000"/>
          <w:sz w:val="20"/>
          <w:szCs w:val="20"/>
        </w:rPr>
        <w:t>niezbędn</w:t>
      </w:r>
      <w:r w:rsidR="00E636FA">
        <w:rPr>
          <w:rFonts w:ascii="Cambria" w:hAnsi="Cambria" w:cs="Arial"/>
          <w:bCs/>
          <w:color w:val="000000"/>
          <w:sz w:val="20"/>
          <w:szCs w:val="20"/>
        </w:rPr>
        <w:t>ymi</w:t>
      </w:r>
      <w:r w:rsidR="007F5618" w:rsidRPr="00A72A2C">
        <w:rPr>
          <w:rFonts w:ascii="Cambria" w:hAnsi="Cambria" w:cs="Arial"/>
          <w:bCs/>
          <w:color w:val="000000"/>
          <w:sz w:val="20"/>
          <w:szCs w:val="20"/>
        </w:rPr>
        <w:t xml:space="preserve"> uzgodnienia</w:t>
      </w:r>
      <w:r w:rsidR="00E636FA">
        <w:rPr>
          <w:rFonts w:ascii="Cambria" w:hAnsi="Cambria" w:cs="Arial"/>
          <w:bCs/>
          <w:color w:val="000000"/>
          <w:sz w:val="20"/>
          <w:szCs w:val="20"/>
        </w:rPr>
        <w:t>mi</w:t>
      </w:r>
      <w:r w:rsidR="007F5618" w:rsidRPr="00A72A2C">
        <w:rPr>
          <w:rFonts w:ascii="Cambria" w:hAnsi="Cambria" w:cs="Arial"/>
          <w:bCs/>
          <w:color w:val="000000"/>
          <w:sz w:val="20"/>
          <w:szCs w:val="20"/>
        </w:rPr>
        <w:t xml:space="preserve"> i odstępstwa</w:t>
      </w:r>
      <w:r w:rsidR="00E636FA">
        <w:rPr>
          <w:rFonts w:ascii="Cambria" w:hAnsi="Cambria" w:cs="Arial"/>
          <w:bCs/>
          <w:color w:val="000000"/>
          <w:sz w:val="20"/>
          <w:szCs w:val="20"/>
        </w:rPr>
        <w:t>mi</w:t>
      </w:r>
      <w:r w:rsidR="007F5618" w:rsidRPr="00A72A2C">
        <w:rPr>
          <w:rFonts w:ascii="Cambria" w:hAnsi="Cambria" w:cs="Arial"/>
          <w:bCs/>
          <w:color w:val="000000"/>
          <w:sz w:val="20"/>
          <w:szCs w:val="20"/>
        </w:rPr>
        <w:t xml:space="preserve"> dot. inwestycji.</w:t>
      </w:r>
      <w:r w:rsidR="009B16A1">
        <w:rPr>
          <w:rFonts w:ascii="Cambria" w:hAnsi="Cambria" w:cs="Arial"/>
          <w:bCs/>
          <w:color w:val="000000"/>
          <w:sz w:val="20"/>
          <w:szCs w:val="20"/>
        </w:rPr>
        <w:t xml:space="preserve"> </w:t>
      </w:r>
    </w:p>
    <w:p w14:paraId="3B74F1BC" w14:textId="1A2481D9" w:rsidR="009B16A1" w:rsidRDefault="009B16A1" w:rsidP="000A1554">
      <w:pPr>
        <w:widowControl w:val="0"/>
        <w:ind w:left="709"/>
        <w:jc w:val="both"/>
        <w:rPr>
          <w:rFonts w:ascii="Cambria" w:hAnsi="Cambria" w:cs="Arial"/>
          <w:bCs/>
          <w:color w:val="000000"/>
          <w:sz w:val="20"/>
          <w:szCs w:val="20"/>
        </w:rPr>
      </w:pPr>
      <w:r>
        <w:rPr>
          <w:rFonts w:ascii="Cambria" w:hAnsi="Cambria" w:cs="Arial"/>
          <w:bCs/>
          <w:color w:val="000000"/>
          <w:sz w:val="20"/>
          <w:szCs w:val="20"/>
        </w:rPr>
        <w:t xml:space="preserve">- </w:t>
      </w:r>
      <w:r w:rsidRPr="009B16A1">
        <w:rPr>
          <w:rFonts w:ascii="Cambria" w:hAnsi="Cambria" w:cs="Arial"/>
          <w:bCs/>
          <w:color w:val="000000"/>
          <w:sz w:val="20"/>
          <w:szCs w:val="20"/>
        </w:rPr>
        <w:t>W terminie prac nad Projektem i realizacji Etapu I, Wykonawca będzie spotykał się z Zamawiającym w celu spotkań i prezentacji dot. konceptu Projektu, wymiany uwag itp. Jednocześnie, po umówieniu z odpowiednim wyprzedzeniem, Wykonawca będzie miał prawo do wizji lokalnych na terenie Budynku, na potrzeby prowadzenia prac nad Projektem. Wykonawca ma obowiązek współpracy z Zamawiającym w zakresie przygotowania Projektu celem zapewnienia wykonania terminów</w:t>
      </w:r>
      <w:r>
        <w:rPr>
          <w:rFonts w:ascii="Cambria" w:hAnsi="Cambria" w:cs="Arial"/>
          <w:bCs/>
          <w:color w:val="000000"/>
          <w:sz w:val="20"/>
          <w:szCs w:val="20"/>
        </w:rPr>
        <w:t xml:space="preserve"> przewidzianych dla ETAPU I.</w:t>
      </w:r>
    </w:p>
    <w:p w14:paraId="5AC68677" w14:textId="77777777" w:rsidR="009B16A1" w:rsidRDefault="009B16A1" w:rsidP="00E636FA">
      <w:pPr>
        <w:widowControl w:val="0"/>
        <w:ind w:firstLine="709"/>
        <w:jc w:val="both"/>
        <w:rPr>
          <w:rFonts w:ascii="Cambria" w:hAnsi="Cambria" w:cs="Arial"/>
          <w:bCs/>
          <w:color w:val="000000"/>
          <w:sz w:val="20"/>
          <w:szCs w:val="20"/>
        </w:rPr>
      </w:pPr>
    </w:p>
    <w:p w14:paraId="66461170" w14:textId="6B8B519B" w:rsidR="00E636FA" w:rsidRPr="00A72A2C" w:rsidRDefault="00E636FA" w:rsidP="000A1554">
      <w:pPr>
        <w:widowControl w:val="0"/>
        <w:ind w:firstLine="709"/>
        <w:jc w:val="both"/>
        <w:rPr>
          <w:rFonts w:ascii="Cambria" w:hAnsi="Cambria" w:cs="Arial"/>
          <w:bCs/>
          <w:color w:val="000000"/>
          <w:sz w:val="20"/>
          <w:szCs w:val="20"/>
        </w:rPr>
      </w:pPr>
      <w:r>
        <w:rPr>
          <w:rFonts w:ascii="Cambria" w:hAnsi="Cambria" w:cs="Arial"/>
          <w:bCs/>
          <w:color w:val="000000"/>
          <w:sz w:val="20"/>
          <w:szCs w:val="20"/>
        </w:rPr>
        <w:t>2. ETAP II</w:t>
      </w:r>
    </w:p>
    <w:p w14:paraId="61F636EF" w14:textId="42433CD4" w:rsidR="007F5618" w:rsidRDefault="007F5618" w:rsidP="007F5618">
      <w:pPr>
        <w:widowControl w:val="0"/>
        <w:ind w:left="709"/>
        <w:jc w:val="both"/>
        <w:rPr>
          <w:rFonts w:ascii="Cambria" w:hAnsi="Cambria" w:cs="Arial"/>
          <w:bCs/>
          <w:color w:val="000000"/>
          <w:sz w:val="20"/>
          <w:szCs w:val="20"/>
        </w:rPr>
      </w:pPr>
      <w:r w:rsidRPr="00A72A2C">
        <w:rPr>
          <w:rFonts w:ascii="Cambria" w:hAnsi="Cambria" w:cs="Arial"/>
          <w:bCs/>
          <w:color w:val="000000"/>
          <w:sz w:val="20"/>
          <w:szCs w:val="20"/>
        </w:rPr>
        <w:t xml:space="preserve">- </w:t>
      </w:r>
      <w:r w:rsidR="00E636FA">
        <w:rPr>
          <w:rFonts w:ascii="Cambria" w:hAnsi="Cambria" w:cs="Arial"/>
          <w:bCs/>
          <w:color w:val="000000"/>
          <w:sz w:val="20"/>
          <w:szCs w:val="20"/>
        </w:rPr>
        <w:t xml:space="preserve">Zadanie I </w:t>
      </w:r>
      <w:r w:rsidR="00E636FA" w:rsidRPr="00E636FA">
        <w:rPr>
          <w:rFonts w:ascii="Cambria" w:hAnsi="Cambria" w:cs="Arial"/>
          <w:bCs/>
          <w:color w:val="000000"/>
          <w:sz w:val="20"/>
          <w:szCs w:val="20"/>
        </w:rPr>
        <w:t>wykonani</w:t>
      </w:r>
      <w:r w:rsidR="00E636FA">
        <w:rPr>
          <w:rFonts w:ascii="Cambria" w:hAnsi="Cambria" w:cs="Arial"/>
          <w:bCs/>
          <w:color w:val="000000"/>
          <w:sz w:val="20"/>
          <w:szCs w:val="20"/>
        </w:rPr>
        <w:t>e</w:t>
      </w:r>
      <w:r w:rsidR="00E636FA" w:rsidRPr="00E636FA">
        <w:rPr>
          <w:rFonts w:ascii="Cambria" w:hAnsi="Cambria" w:cs="Arial"/>
          <w:bCs/>
          <w:color w:val="000000"/>
          <w:sz w:val="20"/>
          <w:szCs w:val="20"/>
        </w:rPr>
        <w:t xml:space="preserve"> wskazanych Robót w terminie 45 dni kalendarzowych od dnia zatwierdzenia Projektu przez Zamawiającego i dokonania odpowiednich uzgodnień. </w:t>
      </w:r>
    </w:p>
    <w:p w14:paraId="354A8418" w14:textId="03BB12E0" w:rsidR="00E636FA" w:rsidRPr="00A72A2C" w:rsidRDefault="00E636FA" w:rsidP="007F5618">
      <w:pPr>
        <w:widowControl w:val="0"/>
        <w:ind w:left="709"/>
        <w:jc w:val="both"/>
        <w:rPr>
          <w:rFonts w:ascii="Cambria" w:hAnsi="Cambria" w:cs="Arial"/>
          <w:bCs/>
          <w:color w:val="000000"/>
          <w:sz w:val="20"/>
          <w:szCs w:val="20"/>
        </w:rPr>
      </w:pPr>
      <w:r>
        <w:rPr>
          <w:rFonts w:ascii="Cambria" w:hAnsi="Cambria" w:cs="Arial"/>
          <w:bCs/>
          <w:color w:val="000000"/>
          <w:sz w:val="20"/>
          <w:szCs w:val="20"/>
        </w:rPr>
        <w:t xml:space="preserve">- Zdania II i III </w:t>
      </w:r>
      <w:r w:rsidRPr="00E636FA">
        <w:rPr>
          <w:rFonts w:ascii="Cambria" w:hAnsi="Cambria" w:cs="Arial"/>
          <w:bCs/>
          <w:color w:val="000000"/>
          <w:sz w:val="20"/>
          <w:szCs w:val="20"/>
        </w:rPr>
        <w:t xml:space="preserve">będą realizowane jedynie na wyraźne zlecenie Zamawiającego, który ma prawo złożyć odpowiednie dyspozycje w tym zakresie w terminie do 31 grudnia 2026 roku. Termin realizacji prac zostanie wskazany w ramach harmonogramu uzgodnionego przez Wykonawcę z Zamawiającym w ramach odbioru Projektu przy założeniu, że </w:t>
      </w:r>
      <w:r w:rsidR="00341D76">
        <w:rPr>
          <w:rFonts w:ascii="Cambria" w:hAnsi="Cambria" w:cs="Arial"/>
          <w:bCs/>
          <w:color w:val="000000"/>
          <w:sz w:val="20"/>
          <w:szCs w:val="20"/>
        </w:rPr>
        <w:t xml:space="preserve">łączny </w:t>
      </w:r>
      <w:r w:rsidRPr="00E636FA">
        <w:rPr>
          <w:rFonts w:ascii="Cambria" w:hAnsi="Cambria" w:cs="Arial"/>
          <w:bCs/>
          <w:color w:val="000000"/>
          <w:sz w:val="20"/>
          <w:szCs w:val="20"/>
        </w:rPr>
        <w:t>czas trwania Robót w zakresie Zadań</w:t>
      </w:r>
      <w:r w:rsidR="00341D76">
        <w:rPr>
          <w:rFonts w:ascii="Cambria" w:hAnsi="Cambria" w:cs="Arial"/>
          <w:bCs/>
          <w:color w:val="000000"/>
          <w:sz w:val="20"/>
          <w:szCs w:val="20"/>
        </w:rPr>
        <w:t xml:space="preserve"> II i III</w:t>
      </w:r>
      <w:r w:rsidRPr="00E636FA">
        <w:rPr>
          <w:rFonts w:ascii="Cambria" w:hAnsi="Cambria" w:cs="Arial"/>
          <w:bCs/>
          <w:color w:val="000000"/>
          <w:sz w:val="20"/>
          <w:szCs w:val="20"/>
        </w:rPr>
        <w:t>, nie przekroczy 180 dni kalendarzowych.</w:t>
      </w:r>
    </w:p>
    <w:p w14:paraId="09048B54" w14:textId="762EBAAC" w:rsidR="000C5FEA" w:rsidRPr="00A72A2C" w:rsidRDefault="008F5078">
      <w:pPr>
        <w:widowControl w:val="0"/>
        <w:numPr>
          <w:ilvl w:val="0"/>
          <w:numId w:val="13"/>
        </w:numPr>
        <w:rPr>
          <w:rFonts w:ascii="Cambria" w:hAnsi="Cambria" w:cs="Arial"/>
          <w:bCs/>
          <w:color w:val="000000"/>
          <w:sz w:val="20"/>
          <w:szCs w:val="20"/>
        </w:rPr>
      </w:pPr>
      <w:r w:rsidRPr="00A72A2C">
        <w:rPr>
          <w:rFonts w:ascii="Cambria" w:eastAsia="Calibri" w:hAnsi="Cambria" w:cs="Arial"/>
          <w:sz w:val="20"/>
          <w:szCs w:val="20"/>
        </w:rPr>
        <w:t>Nazwa i kod CPV:</w:t>
      </w:r>
      <w:r w:rsidRPr="00A72A2C">
        <w:rPr>
          <w:rFonts w:ascii="Cambria" w:hAnsi="Cambria" w:cs="Arial"/>
          <w:bCs/>
          <w:color w:val="000000"/>
          <w:sz w:val="20"/>
          <w:szCs w:val="20"/>
        </w:rPr>
        <w:t xml:space="preserve"> </w:t>
      </w:r>
    </w:p>
    <w:p w14:paraId="34D2031C" w14:textId="65865D4F"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1. Klasyfikacja usług projektowych:</w:t>
      </w:r>
    </w:p>
    <w:p w14:paraId="546E1FCB"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71000000-8 Usługi architektoniczne, budowlane, inżynieryjne i kontrolne</w:t>
      </w:r>
    </w:p>
    <w:p w14:paraId="1FC69241"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71200000-0 Usługi architektoniczne i podobne</w:t>
      </w:r>
    </w:p>
    <w:p w14:paraId="1FE5837C"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71220000-6 Usługi projektowania architektonicznego</w:t>
      </w:r>
    </w:p>
    <w:p w14:paraId="42F1E48B" w14:textId="77777777" w:rsidR="00B722F2" w:rsidRPr="00A72A2C" w:rsidRDefault="00B722F2" w:rsidP="00051F6F">
      <w:pPr>
        <w:widowControl w:val="0"/>
        <w:ind w:left="720"/>
        <w:rPr>
          <w:rFonts w:ascii="Cambria" w:hAnsi="Cambria" w:cs="Arial"/>
          <w:bCs/>
          <w:color w:val="000000"/>
          <w:sz w:val="20"/>
          <w:szCs w:val="20"/>
        </w:rPr>
      </w:pPr>
      <w:r w:rsidRPr="00A72A2C">
        <w:rPr>
          <w:rFonts w:ascii="Cambria" w:hAnsi="Cambria" w:cs="Arial"/>
          <w:bCs/>
          <w:color w:val="000000"/>
          <w:sz w:val="20"/>
          <w:szCs w:val="20"/>
        </w:rPr>
        <w:t>71221000-3 Usługi architektoniczne w zakresie obiektów budowlanych</w:t>
      </w:r>
    </w:p>
    <w:p w14:paraId="517D9AC6" w14:textId="54D980B0" w:rsidR="00B722F2" w:rsidRPr="00A72A2C" w:rsidRDefault="00B722F2">
      <w:pPr>
        <w:widowControl w:val="0"/>
        <w:ind w:firstLine="709"/>
        <w:rPr>
          <w:rFonts w:ascii="Cambria" w:hAnsi="Cambria" w:cs="Arial"/>
          <w:bCs/>
          <w:color w:val="000000"/>
          <w:sz w:val="20"/>
          <w:szCs w:val="20"/>
        </w:rPr>
      </w:pPr>
      <w:r w:rsidRPr="00A72A2C">
        <w:rPr>
          <w:rFonts w:ascii="Cambria" w:hAnsi="Cambria" w:cs="Arial"/>
          <w:bCs/>
          <w:color w:val="000000"/>
          <w:sz w:val="20"/>
          <w:szCs w:val="20"/>
        </w:rPr>
        <w:t>71320000-7 Usługi inżynieryjne w zakresie projektowania</w:t>
      </w:r>
    </w:p>
    <w:p w14:paraId="3106251A" w14:textId="77777777" w:rsidR="00093A3E" w:rsidRPr="00A72A2C" w:rsidRDefault="00093A3E" w:rsidP="000A1554">
      <w:pPr>
        <w:widowControl w:val="0"/>
        <w:rPr>
          <w:rFonts w:ascii="Cambria" w:hAnsi="Cambria" w:cs="Arial"/>
          <w:bCs/>
          <w:color w:val="000000"/>
          <w:sz w:val="20"/>
          <w:szCs w:val="20"/>
        </w:rPr>
      </w:pPr>
    </w:p>
    <w:p w14:paraId="4A23F878" w14:textId="6CF6BF64" w:rsidR="00B722F2" w:rsidRPr="00A72A2C" w:rsidRDefault="00B722F2" w:rsidP="00B722F2">
      <w:pPr>
        <w:widowControl w:val="0"/>
        <w:ind w:left="709"/>
        <w:rPr>
          <w:rFonts w:ascii="Cambria" w:hAnsi="Cambria" w:cs="Arial"/>
          <w:bCs/>
          <w:color w:val="000000"/>
          <w:sz w:val="20"/>
          <w:szCs w:val="20"/>
        </w:rPr>
      </w:pPr>
      <w:r w:rsidRPr="00A72A2C">
        <w:rPr>
          <w:rFonts w:ascii="Cambria" w:hAnsi="Cambria" w:cs="Arial"/>
          <w:bCs/>
          <w:color w:val="000000"/>
          <w:sz w:val="20"/>
          <w:szCs w:val="20"/>
        </w:rPr>
        <w:t>2. klasyfikacja usług budowlanych:</w:t>
      </w:r>
    </w:p>
    <w:p w14:paraId="009DF1CF" w14:textId="77777777" w:rsidR="00B722F2" w:rsidRPr="00A72A2C" w:rsidRDefault="00B722F2" w:rsidP="00051F6F">
      <w:pPr>
        <w:widowControl w:val="0"/>
        <w:ind w:left="709"/>
        <w:rPr>
          <w:rFonts w:ascii="Cambria" w:hAnsi="Cambria" w:cs="Arial"/>
          <w:bCs/>
          <w:color w:val="000000"/>
          <w:sz w:val="20"/>
          <w:szCs w:val="20"/>
        </w:rPr>
      </w:pPr>
      <w:r w:rsidRPr="00A72A2C">
        <w:rPr>
          <w:rFonts w:ascii="Cambria" w:hAnsi="Cambria" w:cs="Arial"/>
          <w:bCs/>
          <w:color w:val="000000"/>
          <w:sz w:val="20"/>
          <w:szCs w:val="20"/>
        </w:rPr>
        <w:t>45320000-6 Roboty izolacyjne</w:t>
      </w:r>
    </w:p>
    <w:p w14:paraId="465231D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45324000-4 Roboty w zakresie okładziny tynkowej</w:t>
      </w:r>
    </w:p>
    <w:p w14:paraId="5A4E11CA"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45400000-1 Roboty wykończeniowe w zakresie obiektów budowlanych</w:t>
      </w:r>
    </w:p>
    <w:p w14:paraId="000D692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45262500-6 Roboty murarskie i murowe</w:t>
      </w:r>
    </w:p>
    <w:p w14:paraId="1D87867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45410000-4 Tynkowanie</w:t>
      </w:r>
    </w:p>
    <w:p w14:paraId="733E246C"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45420000-7 Roboty w zakresie zakładania stolarki budowlanej oraz roboty ciesielskie</w:t>
      </w:r>
    </w:p>
    <w:p w14:paraId="32083C9F"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45443000-4 Roboty elewacyjne</w:t>
      </w:r>
    </w:p>
    <w:p w14:paraId="010A5D2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45450000-6 Roboty budowlane wykończeniowe, pozostałe</w:t>
      </w:r>
    </w:p>
    <w:p w14:paraId="05A38BC4"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45262100-2 Roboty przy wznoszeniu rusztowań</w:t>
      </w:r>
    </w:p>
    <w:p w14:paraId="6E358A56"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45330000-9 Hydraulika i roboty sanitarne</w:t>
      </w:r>
    </w:p>
    <w:p w14:paraId="1708EA0E"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45331000-6 Instalacje cieplne, wentylacyjne i konfekcjonowania powietrza</w:t>
      </w:r>
    </w:p>
    <w:p w14:paraId="4C07E963"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45331100-7 Instalowanie centralnego ogrzewania</w:t>
      </w:r>
    </w:p>
    <w:p w14:paraId="66914DAF"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45331110-0 Instalowanie kotłów</w:t>
      </w:r>
    </w:p>
    <w:p w14:paraId="6F5E20CB"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45332400-7 Roboty instalacyjne w zakresie sprzętu sanitarnego</w:t>
      </w:r>
    </w:p>
    <w:p w14:paraId="091CED0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45310000-3 Roboty instalacyjne elektryczne</w:t>
      </w:r>
    </w:p>
    <w:p w14:paraId="35BD1083"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45311000-0 Roboty w zakresie okablowania oraz instalacji elektrycznych</w:t>
      </w:r>
    </w:p>
    <w:p w14:paraId="312F4091"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45316000-5 Instalowanie systemów oświetleniowych i sygnalizacyjnych</w:t>
      </w:r>
    </w:p>
    <w:p w14:paraId="7CCCBF62"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45315000-8 Instalowanie urządzeń elektrycznego ogrzewania i innego sprzętu elektrycznego w</w:t>
      </w:r>
    </w:p>
    <w:p w14:paraId="55D7021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budynkach</w:t>
      </w:r>
    </w:p>
    <w:p w14:paraId="34783759"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45421100-5 Instalowanie drzwi i okien i podobnych elementów</w:t>
      </w:r>
    </w:p>
    <w:p w14:paraId="02F02901"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45421141-4 Instalowanie ścianek działowych</w:t>
      </w:r>
    </w:p>
    <w:p w14:paraId="5261AC6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45430000-0 Pokrywanie podłóg i ścian</w:t>
      </w:r>
    </w:p>
    <w:p w14:paraId="081FEF99"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45431000-7 Kładzenie płytek</w:t>
      </w:r>
    </w:p>
    <w:p w14:paraId="4C377495"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45431100-8 Kładzenie terakoty</w:t>
      </w:r>
    </w:p>
    <w:p w14:paraId="06805438" w14:textId="77777777" w:rsidR="00B722F2" w:rsidRPr="00A72A2C" w:rsidRDefault="00B722F2" w:rsidP="00A72A2C">
      <w:pPr>
        <w:widowControl w:val="0"/>
        <w:ind w:left="709"/>
        <w:rPr>
          <w:rFonts w:ascii="Cambria" w:hAnsi="Cambria" w:cs="Arial"/>
          <w:bCs/>
          <w:color w:val="000000"/>
          <w:sz w:val="20"/>
          <w:szCs w:val="20"/>
        </w:rPr>
      </w:pPr>
      <w:r w:rsidRPr="00A72A2C">
        <w:rPr>
          <w:rFonts w:ascii="Cambria" w:hAnsi="Cambria" w:cs="Arial"/>
          <w:bCs/>
          <w:color w:val="000000"/>
          <w:sz w:val="20"/>
          <w:szCs w:val="20"/>
        </w:rPr>
        <w:t>45442100-8 Roboty malarskie</w:t>
      </w:r>
    </w:p>
    <w:p w14:paraId="13BA0CCA" w14:textId="042BA4E4" w:rsidR="00B722F2" w:rsidRPr="00A72A2C" w:rsidRDefault="00B722F2" w:rsidP="000B75C8">
      <w:pPr>
        <w:widowControl w:val="0"/>
        <w:ind w:left="709"/>
        <w:rPr>
          <w:rFonts w:ascii="Cambria" w:hAnsi="Cambria" w:cs="Arial"/>
          <w:bCs/>
          <w:color w:val="000000"/>
          <w:sz w:val="20"/>
          <w:szCs w:val="20"/>
        </w:rPr>
      </w:pPr>
      <w:r w:rsidRPr="00A72A2C">
        <w:rPr>
          <w:rFonts w:ascii="Cambria" w:hAnsi="Cambria" w:cs="Arial"/>
          <w:bCs/>
          <w:color w:val="000000"/>
          <w:sz w:val="20"/>
          <w:szCs w:val="20"/>
        </w:rPr>
        <w:t>45450000-6 Roboty budowlane wykończeniowe, pozostałe</w:t>
      </w:r>
    </w:p>
    <w:p w14:paraId="736301A0" w14:textId="77777777" w:rsidR="00740479" w:rsidRDefault="00740479" w:rsidP="00740479">
      <w:pPr>
        <w:widowControl w:val="0"/>
        <w:ind w:left="720"/>
        <w:rPr>
          <w:rFonts w:ascii="Cambria" w:hAnsi="Cambria" w:cs="Arial"/>
          <w:bCs/>
          <w:color w:val="000000"/>
          <w:sz w:val="20"/>
          <w:szCs w:val="20"/>
        </w:rPr>
      </w:pPr>
    </w:p>
    <w:p w14:paraId="12E292F4" w14:textId="77777777" w:rsidR="00B9337A" w:rsidRDefault="00B9337A" w:rsidP="00740479">
      <w:pPr>
        <w:widowControl w:val="0"/>
        <w:ind w:left="720"/>
        <w:rPr>
          <w:rFonts w:ascii="Cambria" w:hAnsi="Cambria" w:cs="Arial"/>
          <w:bCs/>
          <w:color w:val="000000"/>
          <w:sz w:val="20"/>
          <w:szCs w:val="20"/>
        </w:rPr>
      </w:pPr>
    </w:p>
    <w:p w14:paraId="54F4189A" w14:textId="77777777" w:rsidR="00B9337A" w:rsidRDefault="00B9337A" w:rsidP="00740479">
      <w:pPr>
        <w:widowControl w:val="0"/>
        <w:ind w:left="720"/>
        <w:rPr>
          <w:rFonts w:ascii="Cambria" w:hAnsi="Cambria" w:cs="Arial"/>
          <w:bCs/>
          <w:color w:val="000000"/>
          <w:sz w:val="20"/>
          <w:szCs w:val="20"/>
        </w:rPr>
      </w:pPr>
    </w:p>
    <w:p w14:paraId="1FFE0816" w14:textId="77777777" w:rsidR="00B9337A" w:rsidRPr="00A72A2C" w:rsidRDefault="00B9337A" w:rsidP="00740479">
      <w:pPr>
        <w:widowControl w:val="0"/>
        <w:ind w:left="720"/>
        <w:rPr>
          <w:rFonts w:ascii="Cambria" w:hAnsi="Cambria" w:cs="Arial"/>
          <w:bCs/>
          <w:color w:val="000000"/>
          <w:sz w:val="20"/>
          <w:szCs w:val="20"/>
        </w:rPr>
      </w:pPr>
    </w:p>
    <w:p w14:paraId="2DB74FE1" w14:textId="77777777" w:rsidR="00B722F2" w:rsidRPr="00A72A2C" w:rsidRDefault="00B722F2" w:rsidP="006C3B43">
      <w:pPr>
        <w:widowControl w:val="0"/>
        <w:tabs>
          <w:tab w:val="left" w:pos="7659"/>
          <w:tab w:val="left" w:pos="8509"/>
          <w:tab w:val="left" w:pos="9360"/>
        </w:tabs>
        <w:suppressAutoHyphens/>
        <w:jc w:val="both"/>
        <w:rPr>
          <w:rFonts w:ascii="Cambria" w:eastAsia="Calibri" w:hAnsi="Cambria" w:cs="Arial"/>
          <w:sz w:val="20"/>
          <w:szCs w:val="20"/>
        </w:rPr>
      </w:pPr>
    </w:p>
    <w:p w14:paraId="0E61DD9A" w14:textId="77777777" w:rsidR="00214E63" w:rsidRPr="00A72A2C" w:rsidRDefault="00214E63">
      <w:pPr>
        <w:numPr>
          <w:ilvl w:val="0"/>
          <w:numId w:val="7"/>
        </w:numPr>
        <w:tabs>
          <w:tab w:val="left" w:pos="709"/>
          <w:tab w:val="left" w:pos="5670"/>
        </w:tabs>
        <w:autoSpaceDE/>
        <w:autoSpaceDN/>
        <w:jc w:val="both"/>
        <w:rPr>
          <w:rFonts w:ascii="Cambria" w:hAnsi="Cambria" w:cs="Arial"/>
          <w:b/>
          <w:bCs/>
          <w:sz w:val="20"/>
          <w:szCs w:val="20"/>
        </w:rPr>
      </w:pPr>
      <w:r w:rsidRPr="00A72A2C">
        <w:rPr>
          <w:rFonts w:ascii="Cambria" w:hAnsi="Cambria" w:cs="Arial"/>
          <w:b/>
          <w:bCs/>
          <w:sz w:val="20"/>
          <w:szCs w:val="20"/>
        </w:rPr>
        <w:lastRenderedPageBreak/>
        <w:t>S</w:t>
      </w:r>
      <w:r w:rsidR="008515A4" w:rsidRPr="00A72A2C">
        <w:rPr>
          <w:rFonts w:ascii="Cambria" w:hAnsi="Cambria" w:cs="Arial"/>
          <w:b/>
          <w:bCs/>
          <w:sz w:val="20"/>
          <w:szCs w:val="20"/>
        </w:rPr>
        <w:t>POSÓB PRZYGOTOWANIA OFERTY, ZWIĄZANIE OFERTĄ, MIEJSCE I TERMIN SKŁADANIA OFERT</w:t>
      </w:r>
    </w:p>
    <w:p w14:paraId="5B7F1D5F" w14:textId="77777777" w:rsidR="00214E63" w:rsidRPr="00A72A2C" w:rsidRDefault="00214E63" w:rsidP="006C3B43">
      <w:pPr>
        <w:autoSpaceDE/>
        <w:autoSpaceDN/>
        <w:ind w:left="426"/>
        <w:jc w:val="both"/>
        <w:rPr>
          <w:rFonts w:ascii="Cambria" w:hAnsi="Cambria" w:cs="Arial"/>
          <w:iCs/>
          <w:sz w:val="20"/>
          <w:szCs w:val="20"/>
        </w:rPr>
      </w:pPr>
    </w:p>
    <w:p w14:paraId="2F4A6A42" w14:textId="467BEDA1" w:rsidR="00F66972" w:rsidRPr="00A72A2C" w:rsidRDefault="00F66972">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Każdy Oferent może złożyć jedną ofertę. W przypadku złożenia dwóch lub więcej ofert przez jednego Oferenta, wszystkie oferty złożone przez tego Oferenta zostaną odrzucone.</w:t>
      </w:r>
    </w:p>
    <w:p w14:paraId="3696BE8F" w14:textId="0A6CDCE1" w:rsidR="00791958" w:rsidRPr="00A72A2C" w:rsidRDefault="00791958">
      <w:pPr>
        <w:numPr>
          <w:ilvl w:val="0"/>
          <w:numId w:val="5"/>
        </w:numPr>
        <w:autoSpaceDE/>
        <w:autoSpaceDN/>
        <w:ind w:left="709" w:hanging="425"/>
        <w:jc w:val="both"/>
        <w:rPr>
          <w:rFonts w:ascii="Cambria" w:hAnsi="Cambria" w:cs="Arial"/>
          <w:iCs/>
          <w:sz w:val="20"/>
          <w:szCs w:val="20"/>
        </w:rPr>
      </w:pPr>
      <w:r w:rsidRPr="00A72A2C">
        <w:rPr>
          <w:rFonts w:ascii="Cambria" w:hAnsi="Cambria" w:cs="Arial"/>
          <w:iCs/>
          <w:sz w:val="20"/>
          <w:szCs w:val="20"/>
        </w:rPr>
        <w:t xml:space="preserve">Zamawiający nie dopuszcza możliwości składania ofert częściowych. </w:t>
      </w:r>
    </w:p>
    <w:p w14:paraId="50194B77" w14:textId="77777777" w:rsidR="00A5389C" w:rsidRPr="00A72A2C" w:rsidRDefault="00A5389C">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 xml:space="preserve">Zamawiający nie dopuszcza możliwości składania ofert wariantowych. </w:t>
      </w:r>
    </w:p>
    <w:p w14:paraId="7570F410" w14:textId="77777777" w:rsidR="00214E63" w:rsidRPr="00A72A2C" w:rsidRDefault="00214E63">
      <w:pPr>
        <w:numPr>
          <w:ilvl w:val="0"/>
          <w:numId w:val="5"/>
        </w:numPr>
        <w:ind w:left="709" w:hanging="425"/>
        <w:jc w:val="both"/>
        <w:rPr>
          <w:rFonts w:ascii="Cambria" w:hAnsi="Cambria" w:cs="Arial"/>
          <w:bCs/>
          <w:sz w:val="20"/>
          <w:szCs w:val="20"/>
        </w:rPr>
      </w:pPr>
      <w:r w:rsidRPr="00A72A2C">
        <w:rPr>
          <w:rFonts w:ascii="Cambria" w:hAnsi="Cambria" w:cs="Arial"/>
          <w:sz w:val="20"/>
          <w:szCs w:val="20"/>
        </w:rPr>
        <w:t>Kompletna oferta</w:t>
      </w:r>
      <w:r w:rsidR="002D55A2" w:rsidRPr="00A72A2C">
        <w:rPr>
          <w:rFonts w:ascii="Cambria" w:hAnsi="Cambria" w:cs="Arial"/>
          <w:sz w:val="20"/>
          <w:szCs w:val="20"/>
        </w:rPr>
        <w:t xml:space="preserve"> </w:t>
      </w:r>
      <w:r w:rsidR="00BC4BED" w:rsidRPr="00A72A2C">
        <w:rPr>
          <w:rFonts w:ascii="Cambria" w:hAnsi="Cambria" w:cs="Arial"/>
          <w:sz w:val="20"/>
          <w:szCs w:val="20"/>
        </w:rPr>
        <w:t xml:space="preserve">musi </w:t>
      </w:r>
      <w:r w:rsidRPr="00A72A2C">
        <w:rPr>
          <w:rFonts w:ascii="Cambria" w:hAnsi="Cambria" w:cs="Arial"/>
          <w:sz w:val="20"/>
          <w:szCs w:val="20"/>
        </w:rPr>
        <w:t>zawierać wszystkie wymienione poniżej dokumenty:</w:t>
      </w:r>
    </w:p>
    <w:p w14:paraId="7414C1E9" w14:textId="770E476B" w:rsidR="006A5370" w:rsidRPr="00A72A2C" w:rsidRDefault="006A5370">
      <w:pPr>
        <w:numPr>
          <w:ilvl w:val="0"/>
          <w:numId w:val="6"/>
        </w:numPr>
        <w:ind w:left="1134"/>
        <w:jc w:val="both"/>
        <w:rPr>
          <w:rFonts w:ascii="Cambria" w:hAnsi="Cambria" w:cs="Arial"/>
          <w:iCs/>
          <w:color w:val="000000"/>
          <w:sz w:val="20"/>
          <w:szCs w:val="20"/>
        </w:rPr>
      </w:pPr>
      <w:r w:rsidRPr="00A72A2C">
        <w:rPr>
          <w:rFonts w:ascii="Cambria" w:hAnsi="Cambria" w:cs="Arial"/>
          <w:iCs/>
          <w:color w:val="000000"/>
          <w:sz w:val="20"/>
          <w:szCs w:val="20"/>
        </w:rPr>
        <w:t xml:space="preserve">Wypełniony i podpisany „Formularz ofertowy” (wg wzoru stanowiącego załącznik nr </w:t>
      </w:r>
      <w:r w:rsidR="00AF5256" w:rsidRPr="00A72A2C">
        <w:rPr>
          <w:rFonts w:ascii="Cambria" w:hAnsi="Cambria" w:cs="Arial"/>
          <w:iCs/>
          <w:color w:val="000000"/>
          <w:sz w:val="20"/>
          <w:szCs w:val="20"/>
        </w:rPr>
        <w:t>1</w:t>
      </w:r>
      <w:r w:rsidRPr="00A72A2C">
        <w:rPr>
          <w:rFonts w:ascii="Cambria" w:hAnsi="Cambria" w:cs="Arial"/>
          <w:iCs/>
          <w:color w:val="000000"/>
          <w:sz w:val="20"/>
          <w:szCs w:val="20"/>
        </w:rPr>
        <w:t xml:space="preserve"> do niniejszego </w:t>
      </w:r>
      <w:r w:rsidR="00C91A72" w:rsidRPr="00A72A2C">
        <w:rPr>
          <w:rFonts w:ascii="Cambria" w:hAnsi="Cambria" w:cs="Arial"/>
          <w:iCs/>
          <w:color w:val="000000"/>
          <w:sz w:val="20"/>
          <w:szCs w:val="20"/>
        </w:rPr>
        <w:t>Zapytania</w:t>
      </w:r>
      <w:r w:rsidRPr="00A72A2C">
        <w:rPr>
          <w:rFonts w:ascii="Cambria" w:hAnsi="Cambria" w:cs="Arial"/>
          <w:iCs/>
          <w:color w:val="000000"/>
          <w:sz w:val="20"/>
          <w:szCs w:val="20"/>
        </w:rPr>
        <w:t xml:space="preserve"> </w:t>
      </w:r>
      <w:r w:rsidR="00C91A72" w:rsidRPr="00A72A2C">
        <w:rPr>
          <w:rFonts w:ascii="Cambria" w:hAnsi="Cambria" w:cs="Arial"/>
          <w:iCs/>
          <w:color w:val="000000"/>
          <w:sz w:val="20"/>
          <w:szCs w:val="20"/>
        </w:rPr>
        <w:t>ofertowego</w:t>
      </w:r>
      <w:r w:rsidRPr="00A72A2C">
        <w:rPr>
          <w:rFonts w:ascii="Cambria" w:hAnsi="Cambria" w:cs="Arial"/>
          <w:iCs/>
          <w:color w:val="000000"/>
          <w:sz w:val="20"/>
          <w:szCs w:val="20"/>
        </w:rPr>
        <w:t>).</w:t>
      </w:r>
    </w:p>
    <w:p w14:paraId="5B600AB1" w14:textId="49FB5FD3" w:rsidR="00214E63" w:rsidRPr="00A72A2C" w:rsidRDefault="00214E63">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 xml:space="preserve">Wypełnione i podpisane „Oświadczenie </w:t>
      </w:r>
      <w:r w:rsidR="00E04897" w:rsidRPr="00A72A2C">
        <w:rPr>
          <w:rFonts w:ascii="Cambria" w:hAnsi="Cambria" w:cs="Arial"/>
          <w:iCs/>
          <w:color w:val="000000"/>
          <w:sz w:val="20"/>
          <w:szCs w:val="20"/>
        </w:rPr>
        <w:t>wykonawcy</w:t>
      </w:r>
      <w:r w:rsidRPr="00A72A2C">
        <w:rPr>
          <w:rFonts w:ascii="Cambria" w:hAnsi="Cambria" w:cs="Arial"/>
          <w:iCs/>
          <w:color w:val="000000"/>
          <w:sz w:val="20"/>
          <w:szCs w:val="20"/>
        </w:rPr>
        <w:t xml:space="preserve">” (wg wzoru stanowiącego załącznik nr </w:t>
      </w:r>
      <w:r w:rsidR="00AF5256" w:rsidRPr="00A72A2C">
        <w:rPr>
          <w:rFonts w:ascii="Cambria" w:hAnsi="Cambria" w:cs="Arial"/>
          <w:iCs/>
          <w:color w:val="000000"/>
          <w:sz w:val="20"/>
          <w:szCs w:val="20"/>
        </w:rPr>
        <w:t>2</w:t>
      </w:r>
      <w:r w:rsidRPr="00A72A2C">
        <w:rPr>
          <w:rFonts w:ascii="Cambria" w:hAnsi="Cambria" w:cs="Arial"/>
          <w:iCs/>
          <w:color w:val="000000"/>
          <w:sz w:val="20"/>
          <w:szCs w:val="20"/>
        </w:rPr>
        <w:t xml:space="preserve"> do niniejszego </w:t>
      </w:r>
      <w:r w:rsidR="00C91A72" w:rsidRPr="00A72A2C">
        <w:rPr>
          <w:rFonts w:ascii="Cambria" w:hAnsi="Cambria" w:cs="Arial"/>
          <w:iCs/>
          <w:color w:val="000000"/>
          <w:sz w:val="20"/>
          <w:szCs w:val="20"/>
        </w:rPr>
        <w:t>Zapytania</w:t>
      </w:r>
      <w:r w:rsidRPr="00A72A2C">
        <w:rPr>
          <w:rFonts w:ascii="Cambria" w:hAnsi="Cambria" w:cs="Arial"/>
          <w:iCs/>
          <w:color w:val="000000"/>
          <w:sz w:val="20"/>
          <w:szCs w:val="20"/>
        </w:rPr>
        <w:t xml:space="preserve"> </w:t>
      </w:r>
      <w:r w:rsidR="00C91A72" w:rsidRPr="00A72A2C">
        <w:rPr>
          <w:rFonts w:ascii="Cambria" w:hAnsi="Cambria" w:cs="Arial"/>
          <w:iCs/>
          <w:color w:val="000000"/>
          <w:sz w:val="20"/>
          <w:szCs w:val="20"/>
        </w:rPr>
        <w:t>ofertowego</w:t>
      </w:r>
      <w:r w:rsidRPr="00A72A2C">
        <w:rPr>
          <w:rFonts w:ascii="Cambria" w:hAnsi="Cambria" w:cs="Arial"/>
          <w:iCs/>
          <w:color w:val="000000"/>
          <w:sz w:val="20"/>
          <w:szCs w:val="20"/>
        </w:rPr>
        <w:t>)</w:t>
      </w:r>
      <w:r w:rsidR="009E7630" w:rsidRPr="00A72A2C">
        <w:rPr>
          <w:rFonts w:ascii="Cambria" w:hAnsi="Cambria" w:cs="Arial"/>
          <w:iCs/>
          <w:color w:val="000000"/>
          <w:sz w:val="20"/>
          <w:szCs w:val="20"/>
        </w:rPr>
        <w:t>.</w:t>
      </w:r>
    </w:p>
    <w:p w14:paraId="4DAC57C6" w14:textId="4BC4A53E" w:rsidR="00C01BE1" w:rsidRPr="00A72A2C" w:rsidRDefault="00C01BE1">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Wypełnione i podpisane „</w:t>
      </w:r>
      <w:r w:rsidR="007A2DDB" w:rsidRPr="00A72A2C">
        <w:rPr>
          <w:rFonts w:ascii="Cambria" w:hAnsi="Cambria" w:cs="Arial"/>
          <w:iCs/>
          <w:color w:val="000000"/>
          <w:sz w:val="20"/>
          <w:szCs w:val="20"/>
        </w:rPr>
        <w:t>Wykaz robót budowlanych</w:t>
      </w:r>
      <w:r w:rsidRPr="00A72A2C">
        <w:rPr>
          <w:rFonts w:ascii="Cambria" w:hAnsi="Cambria" w:cs="Arial"/>
          <w:iCs/>
          <w:color w:val="000000"/>
          <w:sz w:val="20"/>
          <w:szCs w:val="20"/>
        </w:rPr>
        <w:t xml:space="preserve">” (wg wzoru stanowiącego załącznik nr </w:t>
      </w:r>
      <w:r w:rsidR="00AF5256" w:rsidRPr="00A72A2C">
        <w:rPr>
          <w:rFonts w:ascii="Cambria" w:hAnsi="Cambria" w:cs="Arial"/>
          <w:iCs/>
          <w:color w:val="000000"/>
          <w:sz w:val="20"/>
          <w:szCs w:val="20"/>
        </w:rPr>
        <w:t>3</w:t>
      </w:r>
      <w:r w:rsidRPr="00A72A2C">
        <w:rPr>
          <w:rFonts w:ascii="Cambria" w:hAnsi="Cambria" w:cs="Arial"/>
          <w:iCs/>
          <w:color w:val="000000"/>
          <w:sz w:val="20"/>
          <w:szCs w:val="20"/>
        </w:rPr>
        <w:t xml:space="preserve"> do niniejszego Zapytania ofertowego).</w:t>
      </w:r>
    </w:p>
    <w:p w14:paraId="1D09EDC4" w14:textId="370D86FE" w:rsidR="00F66972" w:rsidRPr="00A72A2C" w:rsidRDefault="00F66972">
      <w:pPr>
        <w:numPr>
          <w:ilvl w:val="0"/>
          <w:numId w:val="6"/>
        </w:numPr>
        <w:tabs>
          <w:tab w:val="left" w:pos="851"/>
        </w:tabs>
        <w:autoSpaceDE/>
        <w:autoSpaceDN/>
        <w:ind w:left="1134" w:hanging="425"/>
        <w:jc w:val="both"/>
        <w:rPr>
          <w:rFonts w:ascii="Cambria" w:hAnsi="Cambria" w:cs="Arial"/>
          <w:iCs/>
          <w:color w:val="000000"/>
          <w:sz w:val="20"/>
          <w:szCs w:val="20"/>
        </w:rPr>
      </w:pPr>
      <w:r w:rsidRPr="00A72A2C">
        <w:rPr>
          <w:rFonts w:ascii="Cambria" w:hAnsi="Cambria" w:cs="Arial"/>
          <w:iCs/>
          <w:color w:val="000000"/>
          <w:sz w:val="20"/>
          <w:szCs w:val="20"/>
        </w:rPr>
        <w:t>Dokumenty potwierdzające spełnienie warunków udziału w postępowaniu</w:t>
      </w:r>
    </w:p>
    <w:p w14:paraId="0E871CAB" w14:textId="77777777" w:rsidR="00214E63" w:rsidRPr="00A72A2C" w:rsidRDefault="00214E63">
      <w:pPr>
        <w:numPr>
          <w:ilvl w:val="0"/>
          <w:numId w:val="5"/>
        </w:numPr>
        <w:autoSpaceDE/>
        <w:autoSpaceDN/>
        <w:ind w:left="709" w:hanging="425"/>
        <w:jc w:val="both"/>
        <w:rPr>
          <w:rFonts w:ascii="Cambria" w:hAnsi="Cambria" w:cs="Arial"/>
          <w:iCs/>
          <w:sz w:val="20"/>
          <w:szCs w:val="20"/>
        </w:rPr>
      </w:pPr>
      <w:r w:rsidRPr="00A72A2C">
        <w:rPr>
          <w:rFonts w:ascii="Cambria" w:hAnsi="Cambria" w:cs="Arial"/>
          <w:sz w:val="20"/>
          <w:szCs w:val="20"/>
        </w:rPr>
        <w:t>Sposób przygotowania oferty:</w:t>
      </w:r>
    </w:p>
    <w:p w14:paraId="706382F7" w14:textId="77777777" w:rsidR="00214E63" w:rsidRPr="00A72A2C" w:rsidRDefault="00214E63">
      <w:pPr>
        <w:numPr>
          <w:ilvl w:val="0"/>
          <w:numId w:val="3"/>
        </w:numPr>
        <w:tabs>
          <w:tab w:val="clear" w:pos="720"/>
          <w:tab w:val="num" w:pos="851"/>
        </w:tabs>
        <w:autoSpaceDE/>
        <w:autoSpaceDN/>
        <w:ind w:left="1134" w:hanging="425"/>
        <w:jc w:val="both"/>
        <w:rPr>
          <w:rFonts w:ascii="Cambria" w:hAnsi="Cambria" w:cs="Arial"/>
          <w:sz w:val="20"/>
          <w:szCs w:val="20"/>
        </w:rPr>
      </w:pPr>
      <w:r w:rsidRPr="00A72A2C">
        <w:rPr>
          <w:rFonts w:ascii="Cambria" w:hAnsi="Cambria" w:cs="Arial"/>
          <w:color w:val="000000"/>
          <w:sz w:val="20"/>
          <w:szCs w:val="20"/>
        </w:rPr>
        <w:t>ofertę należy sporządzić w języku polskim</w:t>
      </w:r>
      <w:r w:rsidR="00676B99" w:rsidRPr="00A72A2C">
        <w:rPr>
          <w:rFonts w:ascii="Cambria" w:hAnsi="Cambria" w:cs="Arial"/>
          <w:color w:val="000000"/>
          <w:sz w:val="20"/>
          <w:szCs w:val="20"/>
        </w:rPr>
        <w:t>;</w:t>
      </w:r>
      <w:r w:rsidRPr="00A72A2C">
        <w:rPr>
          <w:rFonts w:ascii="Cambria" w:hAnsi="Cambria" w:cs="Arial"/>
          <w:color w:val="FF0000"/>
          <w:sz w:val="20"/>
          <w:szCs w:val="20"/>
        </w:rPr>
        <w:t xml:space="preserve"> </w:t>
      </w:r>
    </w:p>
    <w:p w14:paraId="34A43C6F" w14:textId="77777777" w:rsidR="00214E63" w:rsidRPr="00A72A2C" w:rsidRDefault="00214E63">
      <w:pPr>
        <w:numPr>
          <w:ilvl w:val="0"/>
          <w:numId w:val="3"/>
        </w:numPr>
        <w:tabs>
          <w:tab w:val="clear" w:pos="720"/>
          <w:tab w:val="num" w:pos="851"/>
        </w:tabs>
        <w:autoSpaceDE/>
        <w:autoSpaceDN/>
        <w:ind w:left="1134" w:hanging="425"/>
        <w:jc w:val="both"/>
        <w:rPr>
          <w:rFonts w:ascii="Cambria" w:hAnsi="Cambria" w:cs="Arial"/>
          <w:sz w:val="20"/>
          <w:szCs w:val="20"/>
        </w:rPr>
      </w:pPr>
      <w:r w:rsidRPr="00A72A2C">
        <w:rPr>
          <w:rFonts w:ascii="Cambria" w:hAnsi="Cambria" w:cs="Arial"/>
          <w:sz w:val="20"/>
          <w:szCs w:val="20"/>
        </w:rPr>
        <w:t>oferta wraz z załącznikami powinna być podpisana przez osobę (osoby) uprawnioną(e) do występowania w imieniu Oferenta w tym postępowaniu,</w:t>
      </w:r>
    </w:p>
    <w:p w14:paraId="1BAF4E29" w14:textId="3D162E5C" w:rsidR="001743B9" w:rsidRPr="00A72A2C" w:rsidRDefault="00B47D0C">
      <w:pPr>
        <w:numPr>
          <w:ilvl w:val="0"/>
          <w:numId w:val="5"/>
        </w:numPr>
        <w:tabs>
          <w:tab w:val="left" w:pos="426"/>
        </w:tabs>
        <w:autoSpaceDE/>
        <w:autoSpaceDN/>
        <w:ind w:left="709" w:hanging="425"/>
        <w:jc w:val="both"/>
        <w:rPr>
          <w:rFonts w:ascii="Cambria" w:hAnsi="Cambria" w:cs="Arial"/>
          <w:iCs/>
          <w:sz w:val="20"/>
          <w:szCs w:val="20"/>
        </w:rPr>
      </w:pPr>
      <w:r w:rsidRPr="00A72A2C">
        <w:rPr>
          <w:rFonts w:ascii="Cambria" w:hAnsi="Cambria" w:cs="Arial"/>
          <w:sz w:val="20"/>
          <w:szCs w:val="20"/>
        </w:rPr>
        <w:t xml:space="preserve">Oferty należy </w:t>
      </w:r>
      <w:r w:rsidR="001743B9" w:rsidRPr="00A72A2C">
        <w:rPr>
          <w:rFonts w:ascii="Cambria" w:hAnsi="Cambria" w:cs="Arial"/>
          <w:iCs/>
          <w:sz w:val="20"/>
          <w:szCs w:val="20"/>
        </w:rPr>
        <w:t xml:space="preserve">złożyć w wersji elektronicznej poprzez przesłanie podpisanych skanów dokumentów (bądź dokumentów podpisanych podpisem elektronicznym) wskazanych w pkt. </w:t>
      </w:r>
      <w:r w:rsidR="00DF3AA9" w:rsidRPr="00A72A2C">
        <w:rPr>
          <w:rFonts w:ascii="Cambria" w:hAnsi="Cambria" w:cs="Arial"/>
          <w:iCs/>
          <w:sz w:val="20"/>
          <w:szCs w:val="20"/>
        </w:rPr>
        <w:t>2 poprzez</w:t>
      </w:r>
      <w:r w:rsidR="00A411DE" w:rsidRPr="00A72A2C">
        <w:rPr>
          <w:rFonts w:ascii="Cambria" w:hAnsi="Cambria" w:cs="Arial"/>
          <w:iCs/>
          <w:sz w:val="20"/>
          <w:szCs w:val="20"/>
        </w:rPr>
        <w:t xml:space="preserve"> moduł Oferty w</w:t>
      </w:r>
      <w:r w:rsidR="001743B9" w:rsidRPr="00A72A2C">
        <w:rPr>
          <w:rFonts w:ascii="Cambria" w:hAnsi="Cambria" w:cs="Arial"/>
          <w:iCs/>
          <w:sz w:val="20"/>
          <w:szCs w:val="20"/>
        </w:rPr>
        <w:t xml:space="preserve"> Baz</w:t>
      </w:r>
      <w:r w:rsidR="00A411DE" w:rsidRPr="00A72A2C">
        <w:rPr>
          <w:rFonts w:ascii="Cambria" w:hAnsi="Cambria" w:cs="Arial"/>
          <w:iCs/>
          <w:sz w:val="20"/>
          <w:szCs w:val="20"/>
        </w:rPr>
        <w:t xml:space="preserve">ie </w:t>
      </w:r>
      <w:r w:rsidR="001743B9" w:rsidRPr="00A72A2C">
        <w:rPr>
          <w:rFonts w:ascii="Cambria" w:hAnsi="Cambria" w:cs="Arial"/>
          <w:iCs/>
          <w:sz w:val="20"/>
          <w:szCs w:val="20"/>
        </w:rPr>
        <w:t>Konkurencyjności.</w:t>
      </w:r>
      <w:r w:rsidR="007E59B3" w:rsidRPr="00A72A2C">
        <w:rPr>
          <w:rFonts w:ascii="Cambria" w:hAnsi="Cambria" w:cs="Arial"/>
          <w:iCs/>
          <w:sz w:val="20"/>
          <w:szCs w:val="20"/>
        </w:rPr>
        <w:t xml:space="preserve"> Oferty złożone w innej formie niż powyżej wskazane, zostaną odrzucone.</w:t>
      </w:r>
    </w:p>
    <w:p w14:paraId="2F563A96" w14:textId="77777777" w:rsidR="002D55A2" w:rsidRPr="00A72A2C" w:rsidRDefault="002D55A2">
      <w:pPr>
        <w:numPr>
          <w:ilvl w:val="0"/>
          <w:numId w:val="5"/>
        </w:numPr>
        <w:tabs>
          <w:tab w:val="left" w:pos="426"/>
        </w:tabs>
        <w:autoSpaceDE/>
        <w:autoSpaceDN/>
        <w:jc w:val="both"/>
        <w:rPr>
          <w:rFonts w:ascii="Cambria" w:hAnsi="Cambria" w:cs="Arial"/>
          <w:iCs/>
          <w:sz w:val="20"/>
          <w:szCs w:val="20"/>
        </w:rPr>
      </w:pPr>
      <w:r w:rsidRPr="00A72A2C">
        <w:rPr>
          <w:rFonts w:ascii="Cambria" w:hAnsi="Cambria" w:cs="Arial"/>
          <w:iCs/>
          <w:sz w:val="20"/>
          <w:szCs w:val="20"/>
        </w:rPr>
        <w:t>Oferta powinna być podpisana zgodnie z reprezentacją wynikającą z dokumentu rejestrowego. O ile prawo do reprezentowania Oferenta nie wynika wprost z dokumentu rejestrowego, wraz z ofertą należy przedłożyć stosowne pełnomocnictwo do złożenia oferty.</w:t>
      </w:r>
    </w:p>
    <w:p w14:paraId="1A124F1B" w14:textId="0133B32F" w:rsidR="006C3B43" w:rsidRPr="00A72A2C" w:rsidRDefault="006C3B43">
      <w:pPr>
        <w:numPr>
          <w:ilvl w:val="0"/>
          <w:numId w:val="5"/>
        </w:numPr>
        <w:autoSpaceDE/>
        <w:autoSpaceDN/>
        <w:jc w:val="both"/>
        <w:rPr>
          <w:rFonts w:ascii="Cambria" w:hAnsi="Cambria" w:cs="Arial"/>
          <w:bCs/>
          <w:iCs/>
          <w:sz w:val="20"/>
          <w:szCs w:val="20"/>
        </w:rPr>
      </w:pPr>
      <w:r w:rsidRPr="00A72A2C">
        <w:rPr>
          <w:rFonts w:ascii="Cambria" w:hAnsi="Cambria" w:cs="Arial"/>
          <w:b/>
          <w:sz w:val="20"/>
          <w:szCs w:val="20"/>
        </w:rPr>
        <w:t xml:space="preserve">Termin składania ofert </w:t>
      </w:r>
      <w:r w:rsidR="00E636FA">
        <w:rPr>
          <w:rFonts w:ascii="Cambria" w:hAnsi="Cambria" w:cs="Arial"/>
          <w:b/>
          <w:sz w:val="20"/>
          <w:szCs w:val="20"/>
        </w:rPr>
        <w:t xml:space="preserve">został wskazany w ogłoszeniu na Bazie Konkurencyjności </w:t>
      </w:r>
      <w:r w:rsidR="00857279">
        <w:rPr>
          <w:rFonts w:ascii="Cambria" w:hAnsi="Cambria" w:cs="Arial"/>
          <w:b/>
          <w:sz w:val="20"/>
          <w:szCs w:val="20"/>
        </w:rPr>
        <w:t>Funduszy</w:t>
      </w:r>
      <w:r w:rsidR="00E636FA">
        <w:rPr>
          <w:rFonts w:ascii="Cambria" w:hAnsi="Cambria" w:cs="Arial"/>
          <w:b/>
          <w:sz w:val="20"/>
          <w:szCs w:val="20"/>
        </w:rPr>
        <w:t xml:space="preserve"> Europejskich</w:t>
      </w:r>
      <w:r w:rsidR="00341D76">
        <w:rPr>
          <w:rFonts w:ascii="Cambria" w:hAnsi="Cambria" w:cs="Arial"/>
          <w:b/>
          <w:sz w:val="20"/>
          <w:szCs w:val="20"/>
        </w:rPr>
        <w:t xml:space="preserve"> (</w:t>
      </w:r>
      <w:r w:rsidR="00341D76" w:rsidRPr="00A72A2C">
        <w:rPr>
          <w:rFonts w:ascii="Cambria" w:hAnsi="Cambria" w:cs="Arial"/>
          <w:color w:val="000000"/>
          <w:sz w:val="20"/>
          <w:szCs w:val="20"/>
        </w:rPr>
        <w:t>bazakonkurencyjnosci.funduszeeuropejskie.gov.pl.</w:t>
      </w:r>
      <w:r w:rsidR="00341D76">
        <w:rPr>
          <w:rFonts w:ascii="Cambria" w:hAnsi="Cambria" w:cs="Arial"/>
          <w:color w:val="000000"/>
          <w:sz w:val="20"/>
          <w:szCs w:val="20"/>
        </w:rPr>
        <w:t>)</w:t>
      </w:r>
      <w:r w:rsidR="001277C7" w:rsidRPr="00A72A2C">
        <w:rPr>
          <w:rFonts w:ascii="Cambria" w:hAnsi="Cambria" w:cs="Arial"/>
          <w:b/>
          <w:color w:val="000000"/>
          <w:sz w:val="20"/>
          <w:szCs w:val="20"/>
        </w:rPr>
        <w:t>.</w:t>
      </w:r>
      <w:r w:rsidRPr="00A72A2C">
        <w:rPr>
          <w:rFonts w:ascii="Cambria" w:hAnsi="Cambria" w:cs="Arial"/>
          <w:color w:val="FF0000"/>
          <w:sz w:val="20"/>
          <w:szCs w:val="20"/>
        </w:rPr>
        <w:t xml:space="preserve"> </w:t>
      </w:r>
      <w:r w:rsidRPr="00A72A2C">
        <w:rPr>
          <w:rFonts w:ascii="Cambria" w:hAnsi="Cambria" w:cs="Arial"/>
          <w:bCs/>
          <w:iCs/>
          <w:sz w:val="20"/>
          <w:szCs w:val="20"/>
        </w:rPr>
        <w:t>Oferty złożone po tym terminie nie będą rozpatrywane i oceniane (decyduje data wpływu oferty).</w:t>
      </w:r>
    </w:p>
    <w:p w14:paraId="4B7184A4" w14:textId="77777777" w:rsidR="00E75ABF" w:rsidRPr="00A72A2C" w:rsidRDefault="00E75ABF">
      <w:pPr>
        <w:numPr>
          <w:ilvl w:val="0"/>
          <w:numId w:val="5"/>
        </w:numPr>
        <w:autoSpaceDE/>
        <w:autoSpaceDN/>
        <w:jc w:val="both"/>
        <w:rPr>
          <w:rFonts w:ascii="Cambria" w:hAnsi="Cambria" w:cs="Arial"/>
          <w:sz w:val="20"/>
          <w:szCs w:val="20"/>
        </w:rPr>
      </w:pPr>
      <w:r w:rsidRPr="00A72A2C">
        <w:rPr>
          <w:rFonts w:ascii="Cambria" w:hAnsi="Cambria" w:cs="Arial"/>
          <w:sz w:val="20"/>
          <w:szCs w:val="20"/>
        </w:rPr>
        <w:t xml:space="preserve">Wykonawca składający ofertę pozostaje nią związany przez okres 60 dni kalendarzowych. Bieg terminu związania ofertą rozpoczyna się wraz z upływem terminu składania ofert (wyznaczony przez Zamawiającego dzień składania ofert, jest pierwszym dniem związania ofertą). </w:t>
      </w:r>
    </w:p>
    <w:p w14:paraId="5CFA6C81" w14:textId="77777777" w:rsidR="006C3B43" w:rsidRPr="00A72A2C" w:rsidRDefault="00214E63">
      <w:pPr>
        <w:numPr>
          <w:ilvl w:val="0"/>
          <w:numId w:val="5"/>
        </w:numPr>
        <w:autoSpaceDE/>
        <w:autoSpaceDN/>
        <w:jc w:val="both"/>
        <w:rPr>
          <w:rFonts w:ascii="Cambria" w:hAnsi="Cambria" w:cs="Arial"/>
          <w:bCs/>
          <w:iCs/>
          <w:sz w:val="20"/>
          <w:szCs w:val="20"/>
        </w:rPr>
      </w:pPr>
      <w:r w:rsidRPr="00A72A2C">
        <w:rPr>
          <w:rFonts w:ascii="Cambria" w:hAnsi="Cambria" w:cs="Arial"/>
          <w:bCs/>
          <w:iCs/>
          <w:sz w:val="20"/>
          <w:szCs w:val="20"/>
        </w:rPr>
        <w:t xml:space="preserve">Po terminie składania ofert Zamawiający dokona oceny złożonych ofert. </w:t>
      </w:r>
      <w:r w:rsidR="00001FD2" w:rsidRPr="00A72A2C">
        <w:rPr>
          <w:rFonts w:ascii="Cambria" w:hAnsi="Cambria" w:cs="Arial"/>
          <w:bCs/>
          <w:iCs/>
          <w:sz w:val="20"/>
          <w:szCs w:val="20"/>
        </w:rPr>
        <w:t>Zamawiający nie przewiduje publicznego otwarcia ofert.</w:t>
      </w:r>
    </w:p>
    <w:p w14:paraId="0E218468" w14:textId="77777777" w:rsidR="00214E63" w:rsidRPr="00A72A2C" w:rsidRDefault="00214E63">
      <w:pPr>
        <w:numPr>
          <w:ilvl w:val="0"/>
          <w:numId w:val="5"/>
        </w:numPr>
        <w:autoSpaceDE/>
        <w:autoSpaceDN/>
        <w:jc w:val="both"/>
        <w:rPr>
          <w:rFonts w:ascii="Cambria" w:hAnsi="Cambria" w:cs="Arial"/>
          <w:bCs/>
          <w:iCs/>
          <w:sz w:val="20"/>
          <w:szCs w:val="20"/>
        </w:rPr>
      </w:pPr>
      <w:r w:rsidRPr="00A72A2C">
        <w:rPr>
          <w:rFonts w:ascii="Cambria" w:hAnsi="Cambria" w:cs="Arial"/>
          <w:bCs/>
          <w:iCs/>
          <w:color w:val="000000"/>
          <w:sz w:val="20"/>
          <w:szCs w:val="20"/>
        </w:rPr>
        <w:t>Oferent może przed upływem terminu składania ofert zmienić, uzupełnić lub wycofać swoją ofertę.</w:t>
      </w:r>
    </w:p>
    <w:p w14:paraId="36E140B4" w14:textId="77777777" w:rsidR="00214E63" w:rsidRPr="00A72A2C" w:rsidRDefault="00214E63" w:rsidP="006C3B43">
      <w:pPr>
        <w:tabs>
          <w:tab w:val="left" w:pos="709"/>
        </w:tabs>
        <w:jc w:val="both"/>
        <w:rPr>
          <w:rFonts w:ascii="Cambria" w:hAnsi="Cambria" w:cs="Arial"/>
          <w:sz w:val="20"/>
          <w:szCs w:val="20"/>
        </w:rPr>
      </w:pPr>
    </w:p>
    <w:p w14:paraId="7A7C18B2" w14:textId="77777777" w:rsidR="00214E63" w:rsidRPr="00A72A2C" w:rsidRDefault="00B80B0E" w:rsidP="006C3B43">
      <w:pPr>
        <w:autoSpaceDE/>
        <w:autoSpaceDN/>
        <w:jc w:val="both"/>
        <w:rPr>
          <w:rFonts w:ascii="Cambria" w:hAnsi="Cambria" w:cs="Arial"/>
          <w:sz w:val="20"/>
          <w:szCs w:val="20"/>
        </w:rPr>
      </w:pPr>
      <w:r w:rsidRPr="00A72A2C">
        <w:rPr>
          <w:rFonts w:ascii="Cambria" w:hAnsi="Cambria" w:cs="Arial"/>
          <w:b/>
          <w:bCs/>
          <w:sz w:val="20"/>
          <w:szCs w:val="20"/>
        </w:rPr>
        <w:t>VI</w:t>
      </w:r>
      <w:r w:rsidR="00214E63" w:rsidRPr="00A72A2C">
        <w:rPr>
          <w:rFonts w:ascii="Cambria" w:hAnsi="Cambria" w:cs="Arial"/>
          <w:b/>
          <w:bCs/>
          <w:sz w:val="20"/>
          <w:szCs w:val="20"/>
        </w:rPr>
        <w:t xml:space="preserve">. </w:t>
      </w:r>
      <w:r w:rsidR="00B733C8" w:rsidRPr="00A72A2C">
        <w:rPr>
          <w:rFonts w:ascii="Cambria" w:hAnsi="Cambria" w:cs="Arial"/>
          <w:b/>
          <w:bCs/>
          <w:sz w:val="20"/>
          <w:szCs w:val="20"/>
        </w:rPr>
        <w:t xml:space="preserve">   O</w:t>
      </w:r>
      <w:r w:rsidR="008515A4" w:rsidRPr="00A72A2C">
        <w:rPr>
          <w:rFonts w:ascii="Cambria" w:hAnsi="Cambria" w:cs="Arial"/>
          <w:b/>
          <w:bCs/>
          <w:sz w:val="20"/>
          <w:szCs w:val="20"/>
        </w:rPr>
        <w:t>PIS KRYTERIÓW OCENY OFERT</w:t>
      </w:r>
      <w:r w:rsidR="00B733C8" w:rsidRPr="00A72A2C">
        <w:rPr>
          <w:rFonts w:ascii="Cambria" w:hAnsi="Cambria" w:cs="Arial"/>
          <w:b/>
          <w:bCs/>
          <w:sz w:val="20"/>
          <w:szCs w:val="20"/>
        </w:rPr>
        <w:t>,</w:t>
      </w:r>
      <w:r w:rsidR="008515A4" w:rsidRPr="00A72A2C">
        <w:rPr>
          <w:rFonts w:ascii="Cambria" w:hAnsi="Cambria" w:cs="Arial"/>
          <w:b/>
          <w:bCs/>
          <w:sz w:val="20"/>
          <w:szCs w:val="20"/>
        </w:rPr>
        <w:t xml:space="preserve"> SPOSOBU PRZYZNAWANIA PUNKTACJI</w:t>
      </w:r>
    </w:p>
    <w:p w14:paraId="05CC66AB" w14:textId="77777777" w:rsidR="00214E63" w:rsidRPr="00A72A2C" w:rsidRDefault="00214E63" w:rsidP="006C3B43">
      <w:pPr>
        <w:jc w:val="both"/>
        <w:rPr>
          <w:rFonts w:ascii="Cambria" w:hAnsi="Cambria" w:cs="Arial"/>
          <w:b/>
          <w:bCs/>
          <w:sz w:val="20"/>
          <w:szCs w:val="20"/>
        </w:rPr>
      </w:pPr>
    </w:p>
    <w:p w14:paraId="0D8B674B" w14:textId="77777777" w:rsidR="006C3B43" w:rsidRPr="00A72A2C" w:rsidRDefault="00214E63">
      <w:pPr>
        <w:numPr>
          <w:ilvl w:val="0"/>
          <w:numId w:val="8"/>
        </w:numPr>
        <w:tabs>
          <w:tab w:val="left" w:pos="426"/>
        </w:tabs>
        <w:jc w:val="both"/>
        <w:rPr>
          <w:rFonts w:ascii="Cambria" w:hAnsi="Cambria" w:cs="Arial"/>
          <w:sz w:val="20"/>
          <w:szCs w:val="20"/>
        </w:rPr>
      </w:pPr>
      <w:r w:rsidRPr="00A72A2C">
        <w:rPr>
          <w:rFonts w:ascii="Cambria" w:hAnsi="Cambria" w:cs="Arial"/>
          <w:sz w:val="20"/>
          <w:szCs w:val="20"/>
        </w:rPr>
        <w:t xml:space="preserve">Przed dokonaniem oceny ofert, wszystkie oferty zostaną sprawdzone w celu stwierdzenia, czy spełniają wymagania określone w dokumentach </w:t>
      </w:r>
      <w:r w:rsidR="00C91A72" w:rsidRPr="00A72A2C">
        <w:rPr>
          <w:rFonts w:ascii="Cambria" w:hAnsi="Cambria" w:cs="Arial"/>
          <w:sz w:val="20"/>
          <w:szCs w:val="20"/>
        </w:rPr>
        <w:t>Zapytania</w:t>
      </w:r>
      <w:r w:rsidRPr="00A72A2C">
        <w:rPr>
          <w:rFonts w:ascii="Cambria" w:hAnsi="Cambria" w:cs="Arial"/>
          <w:sz w:val="20"/>
          <w:szCs w:val="20"/>
        </w:rPr>
        <w:t xml:space="preserve"> </w:t>
      </w:r>
      <w:r w:rsidR="00C91A72" w:rsidRPr="00A72A2C">
        <w:rPr>
          <w:rFonts w:ascii="Cambria" w:hAnsi="Cambria" w:cs="Arial"/>
          <w:sz w:val="20"/>
          <w:szCs w:val="20"/>
        </w:rPr>
        <w:t>ofertowego</w:t>
      </w:r>
      <w:r w:rsidRPr="00A72A2C">
        <w:rPr>
          <w:rFonts w:ascii="Cambria" w:hAnsi="Cambria" w:cs="Arial"/>
          <w:sz w:val="20"/>
          <w:szCs w:val="20"/>
        </w:rPr>
        <w:t>.</w:t>
      </w:r>
    </w:p>
    <w:p w14:paraId="3806726D" w14:textId="5B35E093" w:rsidR="00E75ABF" w:rsidRPr="00A72A2C" w:rsidRDefault="00E75ABF">
      <w:pPr>
        <w:numPr>
          <w:ilvl w:val="0"/>
          <w:numId w:val="8"/>
        </w:numPr>
        <w:tabs>
          <w:tab w:val="left" w:pos="426"/>
        </w:tabs>
        <w:jc w:val="both"/>
        <w:rPr>
          <w:rFonts w:ascii="Cambria" w:hAnsi="Cambria" w:cs="Arial"/>
          <w:sz w:val="20"/>
          <w:szCs w:val="20"/>
        </w:rPr>
      </w:pPr>
      <w:r w:rsidRPr="00A72A2C">
        <w:rPr>
          <w:rFonts w:ascii="Cambria" w:hAnsi="Cambria" w:cs="Arial"/>
          <w:sz w:val="20"/>
          <w:szCs w:val="20"/>
        </w:rPr>
        <w:t>Zamawiający w toku badania i oceny ofert zastrzega sobie możliwość wz</w:t>
      </w:r>
      <w:r w:rsidR="00DF335C" w:rsidRPr="00A72A2C">
        <w:rPr>
          <w:rFonts w:ascii="Cambria" w:hAnsi="Cambria" w:cs="Arial"/>
          <w:sz w:val="20"/>
          <w:szCs w:val="20"/>
        </w:rPr>
        <w:t>y</w:t>
      </w:r>
      <w:r w:rsidRPr="00A72A2C">
        <w:rPr>
          <w:rFonts w:ascii="Cambria" w:hAnsi="Cambria" w:cs="Arial"/>
          <w:sz w:val="20"/>
          <w:szCs w:val="20"/>
        </w:rPr>
        <w:t xml:space="preserve">wania Wykonawcy do </w:t>
      </w:r>
      <w:r w:rsidR="00676B99" w:rsidRPr="00A72A2C">
        <w:rPr>
          <w:rFonts w:ascii="Cambria" w:hAnsi="Cambria" w:cs="Arial"/>
          <w:sz w:val="20"/>
          <w:szCs w:val="20"/>
        </w:rPr>
        <w:t>uzupełnień (jeżeli nie naruszy to konkurencyjności) i/lub wyjaśnień treści złożonych ofert</w:t>
      </w:r>
      <w:r w:rsidRPr="00A72A2C">
        <w:rPr>
          <w:rFonts w:ascii="Cambria" w:hAnsi="Cambria" w:cs="Arial"/>
          <w:sz w:val="20"/>
          <w:szCs w:val="20"/>
        </w:rPr>
        <w:t>.</w:t>
      </w:r>
    </w:p>
    <w:p w14:paraId="6A6092B1" w14:textId="77777777" w:rsidR="00E75ABF" w:rsidRPr="00A72A2C" w:rsidRDefault="00E75ABF">
      <w:pPr>
        <w:numPr>
          <w:ilvl w:val="0"/>
          <w:numId w:val="8"/>
        </w:numPr>
        <w:tabs>
          <w:tab w:val="left" w:pos="426"/>
        </w:tabs>
        <w:jc w:val="both"/>
        <w:rPr>
          <w:rFonts w:ascii="Cambria" w:hAnsi="Cambria" w:cs="Arial"/>
          <w:sz w:val="20"/>
          <w:szCs w:val="20"/>
        </w:rPr>
      </w:pPr>
      <w:r w:rsidRPr="00A72A2C">
        <w:rPr>
          <w:rFonts w:ascii="Cambria" w:hAnsi="Cambria" w:cs="Arial"/>
          <w:sz w:val="20"/>
          <w:szCs w:val="20"/>
        </w:rPr>
        <w:t>Zamawiający może również zwracać się z prośbami o poprawienie oczywistych omyłek pisarskich i</w:t>
      </w:r>
      <w:r w:rsidR="006E2696" w:rsidRPr="00A72A2C">
        <w:rPr>
          <w:rFonts w:ascii="Cambria" w:hAnsi="Cambria" w:cs="Arial"/>
          <w:sz w:val="20"/>
          <w:szCs w:val="20"/>
        </w:rPr>
        <w:t> </w:t>
      </w:r>
      <w:r w:rsidRPr="00A72A2C">
        <w:rPr>
          <w:rFonts w:ascii="Cambria" w:hAnsi="Cambria" w:cs="Arial"/>
          <w:sz w:val="20"/>
          <w:szCs w:val="20"/>
        </w:rPr>
        <w:t xml:space="preserve">omyłek rachunkowych. </w:t>
      </w:r>
    </w:p>
    <w:p w14:paraId="3C4FF222" w14:textId="77777777" w:rsidR="00F66972" w:rsidRPr="00A72A2C" w:rsidRDefault="00F66972">
      <w:pPr>
        <w:numPr>
          <w:ilvl w:val="0"/>
          <w:numId w:val="8"/>
        </w:numPr>
        <w:tabs>
          <w:tab w:val="left" w:pos="426"/>
        </w:tabs>
        <w:adjustRightInd w:val="0"/>
        <w:jc w:val="both"/>
        <w:rPr>
          <w:rFonts w:ascii="Cambria" w:hAnsi="Cambria" w:cs="Arial"/>
          <w:color w:val="000000"/>
          <w:sz w:val="20"/>
          <w:szCs w:val="20"/>
        </w:rPr>
      </w:pPr>
      <w:r w:rsidRPr="00A72A2C">
        <w:rPr>
          <w:rFonts w:ascii="Cambria" w:hAnsi="Cambria" w:cs="Arial"/>
          <w:color w:val="000000"/>
          <w:sz w:val="20"/>
          <w:szCs w:val="20"/>
        </w:rPr>
        <w:t xml:space="preserve">Jeżeli zaoferowana cena lub koszt wydadzą się rażąco niskie w stosunku do przedmiotu zamówienia, tj. różnią się o więcej niż 30% od średniej arytmetycznej cen wszystkich ważnych ofert niepodlegających odrzuceniu, lub wzbudzą wątpliwości Zamawiającego co do możliwości wykonania przedmiotu zamówienia zgodnie z wymaganiami określonymi w zapytaniu ofertowym lub wynikającymi z odrębnych przepisów, Zamawiający zażąda od Oferenta złożenia w wyznaczonym terminie wyjaśnień, w tym złożenia dowodów w zakresie wyliczenia ceny lub kosztu. Zamawiający oceni te wyjaśnienia w konsultacji z Oferentem i będzie mógł odrzucić tę ofertę wyłącznie w przypadku, gdy złożone wyjaśnienia wraz z dowodami nie uzasadniają podanej ceny lub kosztu w tej ofercie. </w:t>
      </w:r>
    </w:p>
    <w:p w14:paraId="15E87B00" w14:textId="77777777" w:rsidR="00E75ABF" w:rsidRPr="00A72A2C" w:rsidRDefault="00E75ABF">
      <w:pPr>
        <w:numPr>
          <w:ilvl w:val="0"/>
          <w:numId w:val="8"/>
        </w:numPr>
        <w:rPr>
          <w:rFonts w:ascii="Cambria" w:hAnsi="Cambria" w:cs="Arial"/>
          <w:sz w:val="20"/>
          <w:szCs w:val="20"/>
        </w:rPr>
      </w:pPr>
      <w:r w:rsidRPr="00A72A2C">
        <w:rPr>
          <w:rFonts w:ascii="Cambria" w:hAnsi="Cambria" w:cs="Arial"/>
          <w:sz w:val="20"/>
          <w:szCs w:val="20"/>
        </w:rPr>
        <w:t xml:space="preserve">Zamawiający zastrzega sobie prawo sprawdzania w toku oceny oferty wiarygodności przedstawionych przez Wykonawców dokumentów, oświadczeń, wykazów, danych i informacji. </w:t>
      </w:r>
    </w:p>
    <w:p w14:paraId="12C37BA8" w14:textId="77777777" w:rsidR="00E75ABF" w:rsidRPr="00A72A2C" w:rsidRDefault="00E75ABF" w:rsidP="00E75ABF">
      <w:pPr>
        <w:tabs>
          <w:tab w:val="left" w:pos="426"/>
        </w:tabs>
        <w:ind w:left="720"/>
        <w:jc w:val="both"/>
        <w:rPr>
          <w:rFonts w:ascii="Cambria" w:hAnsi="Cambria" w:cs="Arial"/>
          <w:color w:val="FF0000"/>
          <w:sz w:val="20"/>
          <w:szCs w:val="20"/>
        </w:rPr>
      </w:pPr>
    </w:p>
    <w:p w14:paraId="745EA343" w14:textId="77777777" w:rsidR="00C6340A" w:rsidRPr="00A72A2C" w:rsidRDefault="00C6340A" w:rsidP="00E75ABF">
      <w:pPr>
        <w:tabs>
          <w:tab w:val="left" w:pos="426"/>
        </w:tabs>
        <w:ind w:left="720"/>
        <w:jc w:val="both"/>
        <w:rPr>
          <w:rFonts w:ascii="Cambria" w:hAnsi="Cambria" w:cs="Arial"/>
          <w:color w:val="FF0000"/>
          <w:sz w:val="20"/>
          <w:szCs w:val="20"/>
        </w:rPr>
      </w:pPr>
    </w:p>
    <w:p w14:paraId="706B8889" w14:textId="77777777" w:rsidR="001A3A9B" w:rsidRPr="00A72A2C" w:rsidRDefault="00214E63" w:rsidP="002D55A2">
      <w:pPr>
        <w:ind w:firstLine="426"/>
        <w:jc w:val="both"/>
        <w:rPr>
          <w:rFonts w:ascii="Cambria" w:hAnsi="Cambria" w:cs="Arial"/>
          <w:b/>
          <w:bCs/>
          <w:sz w:val="20"/>
          <w:szCs w:val="20"/>
        </w:rPr>
      </w:pPr>
      <w:r w:rsidRPr="00A72A2C">
        <w:rPr>
          <w:rFonts w:ascii="Cambria" w:hAnsi="Cambria" w:cs="Arial"/>
          <w:b/>
          <w:sz w:val="20"/>
          <w:szCs w:val="20"/>
        </w:rPr>
        <w:t>Zamawiający dokona oceny ważnych ofert na podstawie następujących kryteriów</w:t>
      </w:r>
      <w:r w:rsidR="002D55A2" w:rsidRPr="00A72A2C">
        <w:rPr>
          <w:rFonts w:ascii="Cambria" w:hAnsi="Cambria" w:cs="Arial"/>
          <w:b/>
          <w:bCs/>
          <w:sz w:val="20"/>
          <w:szCs w:val="20"/>
        </w:rPr>
        <w:t>:</w:t>
      </w:r>
    </w:p>
    <w:tbl>
      <w:tblPr>
        <w:tblW w:w="7541" w:type="dxa"/>
        <w:jc w:val="center"/>
        <w:tblLayout w:type="fixed"/>
        <w:tblLook w:val="0000" w:firstRow="0" w:lastRow="0" w:firstColumn="0" w:lastColumn="0" w:noHBand="0" w:noVBand="0"/>
      </w:tblPr>
      <w:tblGrid>
        <w:gridCol w:w="708"/>
        <w:gridCol w:w="3828"/>
        <w:gridCol w:w="3005"/>
      </w:tblGrid>
      <w:tr w:rsidR="00E636FA" w:rsidRPr="00A72A2C" w14:paraId="1DBDA398" w14:textId="77777777" w:rsidTr="00327FB0">
        <w:trPr>
          <w:trHeight w:val="237"/>
          <w:jc w:val="center"/>
        </w:trPr>
        <w:tc>
          <w:tcPr>
            <w:tcW w:w="708" w:type="dxa"/>
            <w:tcBorders>
              <w:top w:val="single" w:sz="4" w:space="0" w:color="000000"/>
              <w:left w:val="single" w:sz="4" w:space="0" w:color="000000"/>
              <w:bottom w:val="single" w:sz="4" w:space="0" w:color="000000"/>
            </w:tcBorders>
            <w:shd w:val="clear" w:color="auto" w:fill="BFBFBF"/>
          </w:tcPr>
          <w:p w14:paraId="5F74D769" w14:textId="77777777" w:rsidR="00E636FA" w:rsidRPr="00A72A2C" w:rsidRDefault="00E636FA" w:rsidP="00327FB0">
            <w:pPr>
              <w:ind w:left="33"/>
              <w:rPr>
                <w:rFonts w:ascii="Cambria" w:hAnsi="Cambria" w:cs="Arial"/>
                <w:b/>
                <w:i/>
                <w:sz w:val="20"/>
                <w:szCs w:val="20"/>
              </w:rPr>
            </w:pPr>
            <w:r w:rsidRPr="00A72A2C">
              <w:rPr>
                <w:rFonts w:ascii="Cambria" w:hAnsi="Cambria" w:cs="Arial"/>
                <w:b/>
                <w:i/>
                <w:sz w:val="20"/>
                <w:szCs w:val="20"/>
              </w:rPr>
              <w:t>Lp.</w:t>
            </w:r>
          </w:p>
        </w:tc>
        <w:tc>
          <w:tcPr>
            <w:tcW w:w="3828" w:type="dxa"/>
            <w:tcBorders>
              <w:top w:val="single" w:sz="4" w:space="0" w:color="000000"/>
              <w:left w:val="single" w:sz="4" w:space="0" w:color="000000"/>
              <w:bottom w:val="single" w:sz="4" w:space="0" w:color="000000"/>
            </w:tcBorders>
            <w:shd w:val="clear" w:color="auto" w:fill="BFBFBF"/>
            <w:vAlign w:val="center"/>
          </w:tcPr>
          <w:p w14:paraId="2078CBCF" w14:textId="77777777" w:rsidR="00E636FA" w:rsidRPr="00A72A2C" w:rsidRDefault="00E636FA" w:rsidP="00327FB0">
            <w:pPr>
              <w:ind w:left="425"/>
              <w:jc w:val="both"/>
              <w:rPr>
                <w:rFonts w:ascii="Cambria" w:hAnsi="Cambria" w:cs="Arial"/>
                <w:b/>
                <w:i/>
                <w:sz w:val="20"/>
                <w:szCs w:val="20"/>
              </w:rPr>
            </w:pPr>
            <w:r w:rsidRPr="00A72A2C">
              <w:rPr>
                <w:rFonts w:ascii="Cambria" w:hAnsi="Cambria" w:cs="Arial"/>
                <w:b/>
                <w:i/>
                <w:sz w:val="20"/>
                <w:szCs w:val="20"/>
              </w:rPr>
              <w:t>Nazwa kryterium</w:t>
            </w:r>
          </w:p>
        </w:tc>
        <w:tc>
          <w:tcPr>
            <w:tcW w:w="300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52F96EB" w14:textId="77777777" w:rsidR="00E636FA" w:rsidRPr="00A72A2C" w:rsidRDefault="00E636FA" w:rsidP="00327FB0">
            <w:pPr>
              <w:ind w:left="33"/>
              <w:jc w:val="center"/>
              <w:rPr>
                <w:rFonts w:ascii="Cambria" w:hAnsi="Cambria" w:cs="Arial"/>
                <w:b/>
                <w:i/>
                <w:color w:val="000000"/>
                <w:sz w:val="20"/>
                <w:szCs w:val="20"/>
              </w:rPr>
            </w:pPr>
            <w:r w:rsidRPr="00A72A2C">
              <w:rPr>
                <w:rFonts w:ascii="Cambria" w:hAnsi="Cambria" w:cs="Arial"/>
                <w:b/>
                <w:i/>
                <w:color w:val="000000"/>
                <w:sz w:val="20"/>
                <w:szCs w:val="20"/>
              </w:rPr>
              <w:t>Waga</w:t>
            </w:r>
          </w:p>
        </w:tc>
      </w:tr>
      <w:tr w:rsidR="00E636FA" w:rsidRPr="00A72A2C" w14:paraId="4959C826"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0F39B91E" w14:textId="77777777" w:rsidR="00E636FA" w:rsidRPr="00A72A2C" w:rsidRDefault="00E636FA" w:rsidP="00327FB0">
            <w:pPr>
              <w:ind w:left="33"/>
              <w:jc w:val="center"/>
              <w:rPr>
                <w:rFonts w:ascii="Cambria" w:hAnsi="Cambria" w:cs="Arial"/>
                <w:sz w:val="20"/>
                <w:szCs w:val="20"/>
              </w:rPr>
            </w:pPr>
            <w:r w:rsidRPr="00A72A2C">
              <w:rPr>
                <w:rFonts w:ascii="Cambria" w:hAnsi="Cambria" w:cs="Arial"/>
                <w:sz w:val="20"/>
                <w:szCs w:val="20"/>
              </w:rPr>
              <w:t>1</w:t>
            </w:r>
            <w:r>
              <w:rPr>
                <w:rFonts w:ascii="Cambria" w:hAnsi="Cambria" w:cs="Arial"/>
                <w:sz w:val="20"/>
                <w:szCs w:val="20"/>
              </w:rPr>
              <w:t>.</w:t>
            </w:r>
          </w:p>
        </w:tc>
        <w:tc>
          <w:tcPr>
            <w:tcW w:w="3828" w:type="dxa"/>
            <w:tcBorders>
              <w:top w:val="single" w:sz="4" w:space="0" w:color="000000"/>
              <w:left w:val="single" w:sz="4" w:space="0" w:color="000000"/>
              <w:bottom w:val="single" w:sz="4" w:space="0" w:color="000000"/>
            </w:tcBorders>
            <w:vAlign w:val="center"/>
          </w:tcPr>
          <w:p w14:paraId="347F5E89" w14:textId="77777777" w:rsidR="00E636FA" w:rsidRPr="00A72A2C" w:rsidRDefault="00E636FA" w:rsidP="00327FB0">
            <w:pPr>
              <w:ind w:left="34" w:hanging="34"/>
              <w:rPr>
                <w:rFonts w:ascii="Cambria" w:hAnsi="Cambria" w:cs="Arial"/>
                <w:sz w:val="20"/>
                <w:szCs w:val="20"/>
              </w:rPr>
            </w:pPr>
            <w:r w:rsidRPr="00A72A2C">
              <w:rPr>
                <w:rFonts w:ascii="Cambria" w:hAnsi="Cambria" w:cs="Arial"/>
                <w:sz w:val="20"/>
                <w:szCs w:val="20"/>
              </w:rPr>
              <w:t>Cena brutto PLN* (C)</w:t>
            </w:r>
          </w:p>
        </w:tc>
        <w:tc>
          <w:tcPr>
            <w:tcW w:w="3005" w:type="dxa"/>
            <w:tcBorders>
              <w:top w:val="single" w:sz="4" w:space="0" w:color="000000"/>
              <w:left w:val="single" w:sz="4" w:space="0" w:color="000000"/>
              <w:bottom w:val="single" w:sz="4" w:space="0" w:color="000000"/>
              <w:right w:val="single" w:sz="4" w:space="0" w:color="000000"/>
            </w:tcBorders>
            <w:vAlign w:val="center"/>
          </w:tcPr>
          <w:p w14:paraId="155A6ECF" w14:textId="77777777" w:rsidR="00E636FA" w:rsidRPr="00A72A2C" w:rsidRDefault="00E636FA" w:rsidP="00327FB0">
            <w:pPr>
              <w:ind w:left="33"/>
              <w:jc w:val="center"/>
              <w:rPr>
                <w:rFonts w:ascii="Cambria" w:hAnsi="Cambria" w:cs="Arial"/>
                <w:color w:val="000000"/>
                <w:sz w:val="20"/>
                <w:szCs w:val="20"/>
              </w:rPr>
            </w:pPr>
            <w:r>
              <w:rPr>
                <w:rFonts w:ascii="Cambria" w:hAnsi="Cambria" w:cs="Arial"/>
                <w:color w:val="000000"/>
                <w:sz w:val="20"/>
                <w:szCs w:val="20"/>
              </w:rPr>
              <w:t>7</w:t>
            </w:r>
            <w:r w:rsidRPr="00A72A2C">
              <w:rPr>
                <w:rFonts w:ascii="Cambria" w:hAnsi="Cambria" w:cs="Arial"/>
                <w:color w:val="000000"/>
                <w:sz w:val="20"/>
                <w:szCs w:val="20"/>
              </w:rPr>
              <w:t>0 %</w:t>
            </w:r>
          </w:p>
        </w:tc>
      </w:tr>
      <w:tr w:rsidR="00E636FA" w:rsidRPr="00A72A2C" w14:paraId="49918E65"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1460488D" w14:textId="77777777" w:rsidR="00E636FA" w:rsidRPr="00A72A2C" w:rsidRDefault="00E636FA" w:rsidP="00327FB0">
            <w:pPr>
              <w:ind w:left="33"/>
              <w:jc w:val="center"/>
              <w:rPr>
                <w:rFonts w:ascii="Cambria" w:hAnsi="Cambria" w:cs="Arial"/>
                <w:sz w:val="20"/>
                <w:szCs w:val="20"/>
              </w:rPr>
            </w:pPr>
            <w:r w:rsidRPr="00A72A2C">
              <w:rPr>
                <w:rFonts w:ascii="Cambria" w:hAnsi="Cambria" w:cs="Arial"/>
                <w:sz w:val="20"/>
                <w:szCs w:val="20"/>
              </w:rPr>
              <w:t>2.</w:t>
            </w:r>
          </w:p>
        </w:tc>
        <w:tc>
          <w:tcPr>
            <w:tcW w:w="3828" w:type="dxa"/>
            <w:tcBorders>
              <w:top w:val="single" w:sz="4" w:space="0" w:color="000000"/>
              <w:left w:val="single" w:sz="4" w:space="0" w:color="000000"/>
              <w:bottom w:val="single" w:sz="4" w:space="0" w:color="000000"/>
            </w:tcBorders>
            <w:vAlign w:val="center"/>
          </w:tcPr>
          <w:p w14:paraId="4CCC0E88" w14:textId="77777777" w:rsidR="00E636FA" w:rsidRPr="00A72A2C" w:rsidRDefault="00E636FA" w:rsidP="00327FB0">
            <w:pPr>
              <w:ind w:left="34" w:hanging="34"/>
              <w:rPr>
                <w:rFonts w:ascii="Cambria" w:hAnsi="Cambria" w:cs="Arial"/>
                <w:sz w:val="20"/>
                <w:szCs w:val="20"/>
              </w:rPr>
            </w:pPr>
            <w:r w:rsidRPr="00A72A2C">
              <w:rPr>
                <w:rFonts w:ascii="Cambria" w:hAnsi="Cambria" w:cs="Arial"/>
                <w:sz w:val="20"/>
                <w:szCs w:val="20"/>
              </w:rPr>
              <w:t>Długość gwarancji** (G)</w:t>
            </w:r>
          </w:p>
        </w:tc>
        <w:tc>
          <w:tcPr>
            <w:tcW w:w="3005" w:type="dxa"/>
            <w:tcBorders>
              <w:top w:val="single" w:sz="4" w:space="0" w:color="000000"/>
              <w:left w:val="single" w:sz="4" w:space="0" w:color="000000"/>
              <w:bottom w:val="single" w:sz="4" w:space="0" w:color="000000"/>
              <w:right w:val="single" w:sz="4" w:space="0" w:color="000000"/>
            </w:tcBorders>
            <w:vAlign w:val="center"/>
          </w:tcPr>
          <w:p w14:paraId="4B5651EB" w14:textId="77777777" w:rsidR="00E636FA" w:rsidRPr="00A72A2C" w:rsidRDefault="00E636FA" w:rsidP="00327FB0">
            <w:pPr>
              <w:ind w:left="33"/>
              <w:jc w:val="center"/>
              <w:rPr>
                <w:rFonts w:ascii="Cambria" w:hAnsi="Cambria" w:cs="Arial"/>
                <w:color w:val="000000"/>
                <w:sz w:val="20"/>
                <w:szCs w:val="20"/>
              </w:rPr>
            </w:pPr>
            <w:r w:rsidRPr="00A72A2C">
              <w:rPr>
                <w:rFonts w:ascii="Cambria" w:hAnsi="Cambria" w:cs="Arial"/>
                <w:color w:val="000000"/>
                <w:sz w:val="20"/>
                <w:szCs w:val="20"/>
              </w:rPr>
              <w:t>20%</w:t>
            </w:r>
          </w:p>
        </w:tc>
      </w:tr>
      <w:tr w:rsidR="00E636FA" w:rsidRPr="00A72A2C" w14:paraId="435CAA5C" w14:textId="77777777" w:rsidTr="00327FB0">
        <w:trPr>
          <w:trHeight w:val="198"/>
          <w:jc w:val="center"/>
        </w:trPr>
        <w:tc>
          <w:tcPr>
            <w:tcW w:w="708" w:type="dxa"/>
            <w:tcBorders>
              <w:top w:val="single" w:sz="4" w:space="0" w:color="000000"/>
              <w:left w:val="single" w:sz="4" w:space="0" w:color="000000"/>
              <w:bottom w:val="single" w:sz="4" w:space="0" w:color="000000"/>
            </w:tcBorders>
          </w:tcPr>
          <w:p w14:paraId="7010935A" w14:textId="77777777" w:rsidR="00E636FA" w:rsidRPr="00A72A2C" w:rsidRDefault="00E636FA" w:rsidP="00327FB0">
            <w:pPr>
              <w:ind w:left="33"/>
              <w:jc w:val="center"/>
              <w:rPr>
                <w:rFonts w:ascii="Cambria" w:hAnsi="Cambria" w:cs="Arial"/>
                <w:sz w:val="20"/>
                <w:szCs w:val="20"/>
              </w:rPr>
            </w:pPr>
            <w:r>
              <w:rPr>
                <w:rFonts w:ascii="Cambria" w:hAnsi="Cambria" w:cs="Arial"/>
                <w:sz w:val="20"/>
                <w:szCs w:val="20"/>
              </w:rPr>
              <w:t>3.</w:t>
            </w:r>
          </w:p>
        </w:tc>
        <w:tc>
          <w:tcPr>
            <w:tcW w:w="3828" w:type="dxa"/>
            <w:tcBorders>
              <w:top w:val="single" w:sz="4" w:space="0" w:color="000000"/>
              <w:left w:val="single" w:sz="4" w:space="0" w:color="000000"/>
              <w:bottom w:val="single" w:sz="4" w:space="0" w:color="000000"/>
            </w:tcBorders>
            <w:vAlign w:val="center"/>
          </w:tcPr>
          <w:p w14:paraId="46F1DBA8" w14:textId="77777777" w:rsidR="00E636FA" w:rsidRPr="00A72A2C" w:rsidRDefault="00E636FA" w:rsidP="00327FB0">
            <w:pPr>
              <w:ind w:left="34" w:hanging="34"/>
              <w:rPr>
                <w:rFonts w:ascii="Cambria" w:hAnsi="Cambria" w:cs="Arial"/>
                <w:sz w:val="20"/>
                <w:szCs w:val="20"/>
              </w:rPr>
            </w:pPr>
            <w:r>
              <w:rPr>
                <w:rFonts w:ascii="Cambria" w:hAnsi="Cambria" w:cs="Arial"/>
                <w:sz w:val="20"/>
                <w:szCs w:val="20"/>
              </w:rPr>
              <w:t xml:space="preserve">Czas realizacji Etap I (R) </w:t>
            </w:r>
          </w:p>
        </w:tc>
        <w:tc>
          <w:tcPr>
            <w:tcW w:w="3005" w:type="dxa"/>
            <w:tcBorders>
              <w:top w:val="single" w:sz="4" w:space="0" w:color="000000"/>
              <w:left w:val="single" w:sz="4" w:space="0" w:color="000000"/>
              <w:bottom w:val="single" w:sz="4" w:space="0" w:color="000000"/>
              <w:right w:val="single" w:sz="4" w:space="0" w:color="000000"/>
            </w:tcBorders>
            <w:vAlign w:val="center"/>
          </w:tcPr>
          <w:p w14:paraId="47848E87" w14:textId="77777777" w:rsidR="00E636FA" w:rsidRPr="00A72A2C" w:rsidRDefault="00E636FA" w:rsidP="00327FB0">
            <w:pPr>
              <w:ind w:left="33"/>
              <w:jc w:val="center"/>
              <w:rPr>
                <w:rFonts w:ascii="Cambria" w:hAnsi="Cambria" w:cs="Arial"/>
                <w:color w:val="000000"/>
                <w:sz w:val="20"/>
                <w:szCs w:val="20"/>
              </w:rPr>
            </w:pPr>
            <w:r>
              <w:rPr>
                <w:rFonts w:ascii="Cambria" w:hAnsi="Cambria" w:cs="Arial"/>
                <w:color w:val="000000"/>
                <w:sz w:val="20"/>
                <w:szCs w:val="20"/>
              </w:rPr>
              <w:t>10%</w:t>
            </w:r>
          </w:p>
        </w:tc>
      </w:tr>
    </w:tbl>
    <w:p w14:paraId="6861EBEC" w14:textId="77777777" w:rsidR="002D55A2" w:rsidRDefault="002D55A2" w:rsidP="002D55A2">
      <w:pPr>
        <w:ind w:firstLine="426"/>
        <w:jc w:val="both"/>
        <w:rPr>
          <w:rFonts w:ascii="Cambria" w:hAnsi="Cambria" w:cs="Arial"/>
          <w:b/>
          <w:bCs/>
          <w:sz w:val="20"/>
          <w:szCs w:val="20"/>
        </w:rPr>
      </w:pPr>
    </w:p>
    <w:p w14:paraId="1196E99A" w14:textId="77777777" w:rsidR="00214E63" w:rsidRPr="00A72A2C" w:rsidRDefault="00214E63" w:rsidP="00AD44C1">
      <w:pPr>
        <w:ind w:left="1418" w:hanging="284"/>
        <w:jc w:val="both"/>
        <w:rPr>
          <w:rFonts w:ascii="Cambria" w:hAnsi="Cambria" w:cs="Arial"/>
          <w:i/>
          <w:color w:val="000000"/>
          <w:sz w:val="20"/>
          <w:szCs w:val="20"/>
        </w:rPr>
      </w:pPr>
      <w:r w:rsidRPr="00A72A2C">
        <w:rPr>
          <w:rFonts w:ascii="Cambria" w:hAnsi="Cambria" w:cs="Arial"/>
          <w:i/>
          <w:color w:val="000000"/>
          <w:sz w:val="20"/>
          <w:szCs w:val="20"/>
        </w:rPr>
        <w:lastRenderedPageBreak/>
        <w:t>* W przypadku oferty wyrażonej w walucie innej niż PLN do prz</w:t>
      </w:r>
      <w:r w:rsidR="001A3A9B" w:rsidRPr="00A72A2C">
        <w:rPr>
          <w:rFonts w:ascii="Cambria" w:hAnsi="Cambria" w:cs="Arial"/>
          <w:i/>
          <w:color w:val="000000"/>
          <w:sz w:val="20"/>
          <w:szCs w:val="20"/>
        </w:rPr>
        <w:t xml:space="preserve">eliczenia zastosowany zostanie </w:t>
      </w:r>
      <w:r w:rsidRPr="00A72A2C">
        <w:rPr>
          <w:rFonts w:ascii="Cambria" w:hAnsi="Cambria" w:cs="Arial"/>
          <w:i/>
          <w:color w:val="000000"/>
          <w:sz w:val="20"/>
          <w:szCs w:val="20"/>
        </w:rPr>
        <w:t xml:space="preserve">średni kurs NBP z dnia </w:t>
      </w:r>
      <w:r w:rsidR="00001FD2" w:rsidRPr="00A72A2C">
        <w:rPr>
          <w:rFonts w:ascii="Cambria" w:hAnsi="Cambria" w:cs="Arial"/>
          <w:i/>
          <w:color w:val="000000"/>
          <w:sz w:val="20"/>
          <w:szCs w:val="20"/>
        </w:rPr>
        <w:t>zakończenia terminu składania ofert</w:t>
      </w:r>
      <w:r w:rsidRPr="00A72A2C">
        <w:rPr>
          <w:rFonts w:ascii="Cambria" w:hAnsi="Cambria" w:cs="Arial"/>
          <w:i/>
          <w:color w:val="000000"/>
          <w:sz w:val="20"/>
          <w:szCs w:val="20"/>
        </w:rPr>
        <w:t>.</w:t>
      </w:r>
    </w:p>
    <w:p w14:paraId="18D2A044" w14:textId="24CD5B07" w:rsidR="00C6340A" w:rsidRPr="00A72A2C" w:rsidRDefault="00C6340A" w:rsidP="00AD44C1">
      <w:pPr>
        <w:spacing w:line="278" w:lineRule="auto"/>
        <w:ind w:left="1418" w:hanging="284"/>
        <w:rPr>
          <w:rFonts w:ascii="Cambria" w:hAnsi="Cambria"/>
          <w:sz w:val="20"/>
          <w:szCs w:val="20"/>
        </w:rPr>
      </w:pPr>
      <w:r w:rsidRPr="00A72A2C">
        <w:rPr>
          <w:rFonts w:ascii="Cambria" w:hAnsi="Cambria"/>
          <w:i/>
          <w:iCs/>
          <w:sz w:val="20"/>
          <w:szCs w:val="20"/>
        </w:rPr>
        <w:t>** Długość gwarancji</w:t>
      </w:r>
      <w:r w:rsidR="00857279">
        <w:rPr>
          <w:rFonts w:ascii="Cambria" w:hAnsi="Cambria"/>
          <w:i/>
          <w:iCs/>
          <w:sz w:val="20"/>
          <w:szCs w:val="20"/>
        </w:rPr>
        <w:t xml:space="preserve"> i czas realizacji Etapu I,</w:t>
      </w:r>
      <w:r w:rsidRPr="00A72A2C">
        <w:rPr>
          <w:rFonts w:ascii="Cambria" w:hAnsi="Cambria"/>
          <w:i/>
          <w:iCs/>
          <w:sz w:val="20"/>
          <w:szCs w:val="20"/>
        </w:rPr>
        <w:t xml:space="preserve"> zostan</w:t>
      </w:r>
      <w:r w:rsidR="00857279">
        <w:rPr>
          <w:rFonts w:ascii="Cambria" w:hAnsi="Cambria"/>
          <w:i/>
          <w:iCs/>
          <w:sz w:val="20"/>
          <w:szCs w:val="20"/>
        </w:rPr>
        <w:t>ą</w:t>
      </w:r>
      <w:r w:rsidRPr="00A72A2C">
        <w:rPr>
          <w:rFonts w:ascii="Cambria" w:hAnsi="Cambria"/>
          <w:i/>
          <w:iCs/>
          <w:sz w:val="20"/>
          <w:szCs w:val="20"/>
        </w:rPr>
        <w:t xml:space="preserve"> ocenion</w:t>
      </w:r>
      <w:r w:rsidR="00857279">
        <w:rPr>
          <w:rFonts w:ascii="Cambria" w:hAnsi="Cambria"/>
          <w:i/>
          <w:iCs/>
          <w:sz w:val="20"/>
          <w:szCs w:val="20"/>
        </w:rPr>
        <w:t>e</w:t>
      </w:r>
      <w:r w:rsidRPr="00A72A2C">
        <w:rPr>
          <w:rFonts w:ascii="Cambria" w:hAnsi="Cambria"/>
          <w:i/>
          <w:iCs/>
          <w:sz w:val="20"/>
          <w:szCs w:val="20"/>
        </w:rPr>
        <w:t xml:space="preserve"> na podstawie złożonego przez Wykonawcę załącznika nr </w:t>
      </w:r>
      <w:r w:rsidR="00AF5256" w:rsidRPr="00A72A2C">
        <w:rPr>
          <w:rFonts w:ascii="Cambria" w:hAnsi="Cambria"/>
          <w:i/>
          <w:iCs/>
          <w:sz w:val="20"/>
          <w:szCs w:val="20"/>
        </w:rPr>
        <w:t>1</w:t>
      </w:r>
      <w:r w:rsidRPr="00A72A2C">
        <w:rPr>
          <w:rFonts w:ascii="Cambria" w:hAnsi="Cambria"/>
          <w:i/>
          <w:iCs/>
          <w:sz w:val="20"/>
          <w:szCs w:val="20"/>
        </w:rPr>
        <w:t xml:space="preserve"> Formularz ofertowy do zapytania ofertowego. </w:t>
      </w:r>
    </w:p>
    <w:p w14:paraId="55ACCDFA" w14:textId="77777777" w:rsidR="00001FD2" w:rsidRPr="00A72A2C" w:rsidRDefault="00001FD2" w:rsidP="006C3B43">
      <w:pPr>
        <w:ind w:left="425"/>
        <w:jc w:val="both"/>
        <w:rPr>
          <w:rFonts w:ascii="Cambria" w:hAnsi="Cambria" w:cs="Arial"/>
          <w:i/>
          <w:color w:val="000000"/>
          <w:sz w:val="20"/>
          <w:szCs w:val="20"/>
        </w:rPr>
      </w:pPr>
    </w:p>
    <w:p w14:paraId="6166D01A" w14:textId="77777777" w:rsidR="00E61692" w:rsidRPr="00A72A2C" w:rsidRDefault="00214E63" w:rsidP="00C6340A">
      <w:pPr>
        <w:jc w:val="both"/>
        <w:rPr>
          <w:rFonts w:ascii="Cambria" w:hAnsi="Cambria" w:cs="Arial"/>
          <w:sz w:val="20"/>
          <w:szCs w:val="20"/>
        </w:rPr>
      </w:pPr>
      <w:r w:rsidRPr="00A72A2C">
        <w:rPr>
          <w:rFonts w:ascii="Cambria" w:hAnsi="Cambria" w:cs="Arial"/>
          <w:b/>
          <w:sz w:val="20"/>
          <w:szCs w:val="20"/>
        </w:rPr>
        <w:t>Sposób przyznawania punktacji za spełnienie danego kryterium oceny oferty:</w:t>
      </w:r>
    </w:p>
    <w:p w14:paraId="404A5EF2" w14:textId="5DF4EA88" w:rsidR="00214E63" w:rsidRPr="00A72A2C" w:rsidRDefault="00214E63">
      <w:pPr>
        <w:pStyle w:val="Akapitzlist"/>
        <w:numPr>
          <w:ilvl w:val="1"/>
          <w:numId w:val="5"/>
        </w:numPr>
        <w:ind w:left="993"/>
        <w:jc w:val="both"/>
        <w:rPr>
          <w:rFonts w:ascii="Cambria" w:hAnsi="Cambria" w:cs="Arial"/>
          <w:sz w:val="20"/>
          <w:szCs w:val="20"/>
        </w:rPr>
      </w:pPr>
      <w:r w:rsidRPr="00A72A2C">
        <w:rPr>
          <w:rFonts w:ascii="Cambria" w:hAnsi="Cambria" w:cs="Arial"/>
          <w:sz w:val="20"/>
          <w:szCs w:val="20"/>
        </w:rPr>
        <w:t xml:space="preserve">Punkty w ramach kryterium </w:t>
      </w:r>
      <w:r w:rsidR="00EC6ADA" w:rsidRPr="00A72A2C">
        <w:rPr>
          <w:rFonts w:ascii="Cambria" w:hAnsi="Cambria" w:cs="Arial"/>
          <w:i/>
          <w:sz w:val="20"/>
          <w:szCs w:val="20"/>
        </w:rPr>
        <w:t>Cena</w:t>
      </w:r>
      <w:r w:rsidR="002D55A2" w:rsidRPr="00A72A2C">
        <w:rPr>
          <w:rFonts w:ascii="Cambria" w:hAnsi="Cambria" w:cs="Arial"/>
          <w:i/>
          <w:sz w:val="20"/>
          <w:szCs w:val="20"/>
        </w:rPr>
        <w:t xml:space="preserve"> </w:t>
      </w:r>
      <w:r w:rsidR="00C6340A" w:rsidRPr="00A72A2C">
        <w:rPr>
          <w:rFonts w:ascii="Cambria" w:hAnsi="Cambria" w:cs="Arial"/>
          <w:i/>
          <w:sz w:val="20"/>
          <w:szCs w:val="20"/>
        </w:rPr>
        <w:t>brutto w</w:t>
      </w:r>
      <w:r w:rsidRPr="00A72A2C">
        <w:rPr>
          <w:rFonts w:ascii="Cambria" w:hAnsi="Cambria" w:cs="Arial"/>
          <w:i/>
          <w:sz w:val="20"/>
          <w:szCs w:val="20"/>
        </w:rPr>
        <w:t xml:space="preserve"> PLN (C)</w:t>
      </w:r>
      <w:r w:rsidRPr="00A72A2C">
        <w:rPr>
          <w:rFonts w:ascii="Cambria" w:hAnsi="Cambria" w:cs="Arial"/>
          <w:sz w:val="20"/>
          <w:szCs w:val="20"/>
        </w:rPr>
        <w:t xml:space="preserve"> będą przyznawane wg następującej formuły:         </w:t>
      </w:r>
    </w:p>
    <w:p w14:paraId="00293A2B" w14:textId="77777777" w:rsidR="00214E63" w:rsidRPr="00A72A2C" w:rsidRDefault="00214E63" w:rsidP="00AD44C1">
      <w:pPr>
        <w:ind w:left="425"/>
        <w:jc w:val="both"/>
        <w:rPr>
          <w:rFonts w:ascii="Cambria" w:hAnsi="Cambria" w:cs="Arial"/>
          <w:sz w:val="20"/>
          <w:szCs w:val="20"/>
        </w:rPr>
      </w:pPr>
    </w:p>
    <w:p w14:paraId="48A92557" w14:textId="77777777" w:rsidR="00214E63" w:rsidRPr="00A72A2C" w:rsidRDefault="00214E63" w:rsidP="006C3B43">
      <w:pPr>
        <w:ind w:left="425"/>
        <w:jc w:val="both"/>
        <w:rPr>
          <w:rFonts w:ascii="Cambria" w:hAnsi="Cambria" w:cs="Arial"/>
          <w:color w:val="000000"/>
          <w:sz w:val="16"/>
          <w:szCs w:val="16"/>
        </w:rPr>
      </w:pPr>
      <w:r w:rsidRPr="00A72A2C">
        <w:rPr>
          <w:rFonts w:ascii="Cambria" w:hAnsi="Cambria" w:cs="Arial"/>
          <w:color w:val="000000"/>
          <w:sz w:val="20"/>
          <w:szCs w:val="20"/>
        </w:rPr>
        <w:t xml:space="preserve">    </w:t>
      </w:r>
      <w:r w:rsidRPr="00A72A2C">
        <w:rPr>
          <w:rFonts w:ascii="Cambria" w:hAnsi="Cambria" w:cs="Arial"/>
          <w:color w:val="000000"/>
          <w:sz w:val="20"/>
          <w:szCs w:val="20"/>
        </w:rPr>
        <w:tab/>
      </w:r>
      <w:r w:rsidRPr="00A72A2C">
        <w:rPr>
          <w:rFonts w:ascii="Cambria" w:hAnsi="Cambria" w:cs="Arial"/>
          <w:color w:val="000000"/>
          <w:sz w:val="20"/>
          <w:szCs w:val="20"/>
        </w:rPr>
        <w:tab/>
      </w:r>
      <w:r w:rsidR="004C6C9C" w:rsidRPr="00A72A2C">
        <w:rPr>
          <w:rFonts w:ascii="Cambria" w:hAnsi="Cambria" w:cs="Arial"/>
          <w:color w:val="000000"/>
          <w:sz w:val="16"/>
          <w:szCs w:val="16"/>
        </w:rPr>
        <w:t>łączna n</w:t>
      </w:r>
      <w:r w:rsidRPr="00A72A2C">
        <w:rPr>
          <w:rFonts w:ascii="Cambria" w:hAnsi="Cambria" w:cs="Arial"/>
          <w:color w:val="000000"/>
          <w:sz w:val="16"/>
          <w:szCs w:val="16"/>
        </w:rPr>
        <w:t xml:space="preserve">ajniższa oferowana cena </w:t>
      </w:r>
      <w:r w:rsidR="00EC6ADA" w:rsidRPr="00A72A2C">
        <w:rPr>
          <w:rFonts w:ascii="Cambria" w:hAnsi="Cambria" w:cs="Arial"/>
          <w:color w:val="000000"/>
          <w:sz w:val="16"/>
          <w:szCs w:val="16"/>
        </w:rPr>
        <w:t xml:space="preserve">brutto </w:t>
      </w:r>
      <w:r w:rsidRPr="00A72A2C">
        <w:rPr>
          <w:rFonts w:ascii="Cambria" w:hAnsi="Cambria" w:cs="Arial"/>
          <w:color w:val="000000"/>
          <w:sz w:val="16"/>
          <w:szCs w:val="16"/>
        </w:rPr>
        <w:t>w zbiorze wszystkich ofert</w:t>
      </w:r>
    </w:p>
    <w:p w14:paraId="1C0A4A68" w14:textId="5F32DC48" w:rsidR="00214E63" w:rsidRPr="00A72A2C" w:rsidRDefault="00214E63" w:rsidP="006C3B43">
      <w:pPr>
        <w:ind w:left="425" w:firstLine="284"/>
        <w:jc w:val="both"/>
        <w:rPr>
          <w:rFonts w:ascii="Cambria" w:hAnsi="Cambria" w:cs="Arial"/>
          <w:color w:val="000000"/>
          <w:sz w:val="20"/>
          <w:szCs w:val="20"/>
        </w:rPr>
      </w:pPr>
      <w:r w:rsidRPr="00A72A2C">
        <w:rPr>
          <w:rFonts w:ascii="Cambria" w:hAnsi="Cambria" w:cs="Arial"/>
          <w:color w:val="000000"/>
          <w:sz w:val="20"/>
          <w:szCs w:val="20"/>
        </w:rPr>
        <w:t xml:space="preserve">C  =   ----------------------------------------------------------------------------    x 100 </w:t>
      </w:r>
      <w:r w:rsidR="00C6340A" w:rsidRPr="00A72A2C">
        <w:rPr>
          <w:rFonts w:ascii="Cambria" w:hAnsi="Cambria"/>
          <w:sz w:val="20"/>
          <w:szCs w:val="20"/>
        </w:rPr>
        <w:t xml:space="preserve">x </w:t>
      </w:r>
      <w:r w:rsidR="00E636FA">
        <w:rPr>
          <w:rFonts w:ascii="Cambria" w:hAnsi="Cambria"/>
          <w:sz w:val="20"/>
          <w:szCs w:val="20"/>
        </w:rPr>
        <w:t>7</w:t>
      </w:r>
      <w:r w:rsidR="00C6340A" w:rsidRPr="00A72A2C">
        <w:rPr>
          <w:rFonts w:ascii="Cambria" w:hAnsi="Cambria"/>
          <w:sz w:val="20"/>
          <w:szCs w:val="20"/>
        </w:rPr>
        <w:t>0%</w:t>
      </w:r>
    </w:p>
    <w:p w14:paraId="51D54ACD" w14:textId="77777777" w:rsidR="00214E63" w:rsidRPr="00A72A2C" w:rsidRDefault="00214E63" w:rsidP="006C3B43">
      <w:pPr>
        <w:ind w:left="425"/>
        <w:jc w:val="both"/>
        <w:rPr>
          <w:rFonts w:ascii="Cambria" w:hAnsi="Cambria" w:cs="Arial"/>
          <w:color w:val="000000"/>
          <w:sz w:val="16"/>
          <w:szCs w:val="16"/>
        </w:rPr>
      </w:pPr>
      <w:r w:rsidRPr="00A72A2C">
        <w:rPr>
          <w:rFonts w:ascii="Cambria" w:hAnsi="Cambria" w:cs="Arial"/>
          <w:color w:val="000000"/>
          <w:sz w:val="20"/>
          <w:szCs w:val="20"/>
        </w:rPr>
        <w:t xml:space="preserve">     </w:t>
      </w:r>
      <w:r w:rsidRPr="00A72A2C">
        <w:rPr>
          <w:rFonts w:ascii="Cambria" w:hAnsi="Cambria" w:cs="Arial"/>
          <w:color w:val="000000"/>
          <w:sz w:val="20"/>
          <w:szCs w:val="20"/>
        </w:rPr>
        <w:tab/>
      </w:r>
      <w:r w:rsidRPr="00A72A2C">
        <w:rPr>
          <w:rFonts w:ascii="Cambria" w:hAnsi="Cambria" w:cs="Arial"/>
          <w:color w:val="000000"/>
          <w:sz w:val="20"/>
          <w:szCs w:val="20"/>
        </w:rPr>
        <w:tab/>
        <w:t xml:space="preserve">                    </w:t>
      </w:r>
      <w:r w:rsidR="004C6C9C" w:rsidRPr="00A72A2C">
        <w:rPr>
          <w:rFonts w:ascii="Cambria" w:hAnsi="Cambria" w:cs="Arial"/>
          <w:color w:val="000000"/>
          <w:sz w:val="16"/>
          <w:szCs w:val="16"/>
        </w:rPr>
        <w:t>łączna cen</w:t>
      </w:r>
      <w:r w:rsidRPr="00A72A2C">
        <w:rPr>
          <w:rFonts w:ascii="Cambria" w:hAnsi="Cambria" w:cs="Arial"/>
          <w:color w:val="000000"/>
          <w:sz w:val="16"/>
          <w:szCs w:val="16"/>
        </w:rPr>
        <w:t xml:space="preserve">a </w:t>
      </w:r>
      <w:r w:rsidR="00EC6ADA" w:rsidRPr="00A72A2C">
        <w:rPr>
          <w:rFonts w:ascii="Cambria" w:hAnsi="Cambria" w:cs="Arial"/>
          <w:color w:val="000000"/>
          <w:sz w:val="16"/>
          <w:szCs w:val="16"/>
        </w:rPr>
        <w:t>brutto</w:t>
      </w:r>
      <w:r w:rsidRPr="00A72A2C">
        <w:rPr>
          <w:rFonts w:ascii="Cambria" w:hAnsi="Cambria" w:cs="Arial"/>
          <w:color w:val="000000"/>
          <w:sz w:val="16"/>
          <w:szCs w:val="16"/>
        </w:rPr>
        <w:t xml:space="preserve"> oferty rozpatrywanej</w:t>
      </w:r>
    </w:p>
    <w:p w14:paraId="7EA37E33" w14:textId="77777777" w:rsidR="00214E63" w:rsidRPr="00A72A2C" w:rsidRDefault="00214E63" w:rsidP="006C3B43">
      <w:pPr>
        <w:jc w:val="both"/>
        <w:rPr>
          <w:rFonts w:ascii="Cambria" w:hAnsi="Cambria" w:cs="Arial"/>
          <w:sz w:val="20"/>
          <w:szCs w:val="20"/>
          <w:u w:val="single"/>
        </w:rPr>
      </w:pPr>
    </w:p>
    <w:p w14:paraId="3122A19A" w14:textId="77777777" w:rsidR="00C6340A" w:rsidRPr="00A72A2C" w:rsidRDefault="00C6340A" w:rsidP="006C3B43">
      <w:pPr>
        <w:jc w:val="both"/>
        <w:rPr>
          <w:rFonts w:ascii="Cambria" w:hAnsi="Cambria" w:cs="Arial"/>
          <w:sz w:val="20"/>
          <w:szCs w:val="20"/>
          <w:u w:val="single"/>
        </w:rPr>
      </w:pPr>
    </w:p>
    <w:p w14:paraId="794723F6" w14:textId="638435CC" w:rsidR="00C6340A" w:rsidRPr="00A72A2C" w:rsidRDefault="00C6340A">
      <w:pPr>
        <w:pStyle w:val="Akapitzlist"/>
        <w:numPr>
          <w:ilvl w:val="1"/>
          <w:numId w:val="5"/>
        </w:numPr>
        <w:spacing w:line="278" w:lineRule="auto"/>
        <w:ind w:left="993"/>
        <w:rPr>
          <w:rFonts w:ascii="Cambria" w:hAnsi="Cambria"/>
          <w:sz w:val="20"/>
          <w:szCs w:val="20"/>
        </w:rPr>
      </w:pPr>
      <w:r w:rsidRPr="00A72A2C">
        <w:rPr>
          <w:rFonts w:ascii="Cambria" w:hAnsi="Cambria"/>
          <w:sz w:val="20"/>
          <w:szCs w:val="20"/>
        </w:rPr>
        <w:t xml:space="preserve">Punkty w ramach kryterium </w:t>
      </w:r>
      <w:r w:rsidR="000A5F8A" w:rsidRPr="00A72A2C">
        <w:rPr>
          <w:rFonts w:ascii="Cambria" w:hAnsi="Cambria" w:cs="Arial"/>
          <w:i/>
          <w:iCs/>
          <w:sz w:val="20"/>
          <w:szCs w:val="20"/>
        </w:rPr>
        <w:t>Długość gwarancji (G</w:t>
      </w:r>
      <w:r w:rsidR="000A5F8A" w:rsidRPr="00A72A2C">
        <w:rPr>
          <w:rFonts w:ascii="Cambria" w:hAnsi="Cambria" w:cs="Arial"/>
          <w:sz w:val="20"/>
          <w:szCs w:val="20"/>
        </w:rPr>
        <w:t>)</w:t>
      </w:r>
      <w:r w:rsidRPr="00A72A2C">
        <w:rPr>
          <w:rFonts w:ascii="Cambria" w:hAnsi="Cambria"/>
          <w:i/>
          <w:iCs/>
          <w:sz w:val="20"/>
          <w:szCs w:val="20"/>
        </w:rPr>
        <w:t xml:space="preserve"> </w:t>
      </w:r>
      <w:r w:rsidRPr="00A72A2C">
        <w:rPr>
          <w:rFonts w:ascii="Cambria" w:hAnsi="Cambria"/>
          <w:sz w:val="20"/>
          <w:szCs w:val="20"/>
        </w:rPr>
        <w:t xml:space="preserve">będą przyznawane wg następującej formuły: </w:t>
      </w:r>
    </w:p>
    <w:p w14:paraId="64E8DBB8" w14:textId="3AFF46BC" w:rsidR="00C6340A"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 xml:space="preserve">0 pkt: </w:t>
      </w:r>
      <w:r w:rsidR="007F5618" w:rsidRPr="00A72A2C">
        <w:rPr>
          <w:rFonts w:ascii="Cambria" w:hAnsi="Cambria" w:cs="Arial"/>
          <w:sz w:val="20"/>
          <w:szCs w:val="20"/>
        </w:rPr>
        <w:t>do 60</w:t>
      </w:r>
      <w:r w:rsidRPr="00A72A2C">
        <w:rPr>
          <w:rFonts w:ascii="Cambria" w:hAnsi="Cambria" w:cs="Arial"/>
          <w:sz w:val="20"/>
          <w:szCs w:val="20"/>
        </w:rPr>
        <w:t xml:space="preserve"> miesięcy</w:t>
      </w:r>
    </w:p>
    <w:p w14:paraId="4F7A72C5" w14:textId="1B9B315F" w:rsidR="00DB6F99"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10 pkt</w:t>
      </w:r>
      <w:r w:rsidR="008A3B03" w:rsidRPr="00A72A2C">
        <w:rPr>
          <w:rFonts w:ascii="Cambria" w:hAnsi="Cambria" w:cs="Arial"/>
          <w:sz w:val="20"/>
          <w:szCs w:val="20"/>
        </w:rPr>
        <w:t>;</w:t>
      </w:r>
      <w:r w:rsidRPr="00A72A2C">
        <w:rPr>
          <w:rFonts w:ascii="Cambria" w:hAnsi="Cambria" w:cs="Arial"/>
          <w:sz w:val="20"/>
          <w:szCs w:val="20"/>
        </w:rPr>
        <w:t xml:space="preserve"> od </w:t>
      </w:r>
      <w:r w:rsidR="00DD36E9" w:rsidRPr="00A72A2C">
        <w:rPr>
          <w:rFonts w:ascii="Cambria" w:hAnsi="Cambria" w:cs="Arial"/>
          <w:sz w:val="20"/>
          <w:szCs w:val="20"/>
        </w:rPr>
        <w:t>61</w:t>
      </w:r>
      <w:r w:rsidRPr="00A72A2C">
        <w:rPr>
          <w:rFonts w:ascii="Cambria" w:hAnsi="Cambria" w:cs="Arial"/>
          <w:sz w:val="20"/>
          <w:szCs w:val="20"/>
        </w:rPr>
        <w:t xml:space="preserve"> miesięcy do </w:t>
      </w:r>
      <w:r w:rsidR="007F5618" w:rsidRPr="00A72A2C">
        <w:rPr>
          <w:rFonts w:ascii="Cambria" w:hAnsi="Cambria" w:cs="Arial"/>
          <w:sz w:val="20"/>
          <w:szCs w:val="20"/>
        </w:rPr>
        <w:t>84</w:t>
      </w:r>
      <w:r w:rsidRPr="00A72A2C">
        <w:rPr>
          <w:rFonts w:ascii="Cambria" w:hAnsi="Cambria" w:cs="Arial"/>
          <w:sz w:val="20"/>
          <w:szCs w:val="20"/>
        </w:rPr>
        <w:t xml:space="preserve"> miesięcy </w:t>
      </w:r>
    </w:p>
    <w:p w14:paraId="269B9C23" w14:textId="7609B9A5" w:rsidR="00DB6F99" w:rsidRPr="00A72A2C" w:rsidRDefault="00DB6F99" w:rsidP="000A5F8A">
      <w:pPr>
        <w:pStyle w:val="Akapitzlist"/>
        <w:ind w:left="1440"/>
        <w:jc w:val="both"/>
        <w:rPr>
          <w:rFonts w:ascii="Cambria" w:hAnsi="Cambria" w:cs="Arial"/>
          <w:sz w:val="20"/>
          <w:szCs w:val="20"/>
        </w:rPr>
      </w:pPr>
      <w:r w:rsidRPr="00A72A2C">
        <w:rPr>
          <w:rFonts w:ascii="Cambria" w:hAnsi="Cambria" w:cs="Arial"/>
          <w:sz w:val="20"/>
          <w:szCs w:val="20"/>
        </w:rPr>
        <w:t>20 pkt</w:t>
      </w:r>
      <w:r w:rsidR="008A3B03" w:rsidRPr="00A72A2C">
        <w:rPr>
          <w:rFonts w:ascii="Cambria" w:hAnsi="Cambria" w:cs="Arial"/>
          <w:sz w:val="20"/>
          <w:szCs w:val="20"/>
        </w:rPr>
        <w:t>:</w:t>
      </w:r>
      <w:r w:rsidRPr="00A72A2C">
        <w:rPr>
          <w:rFonts w:ascii="Cambria" w:hAnsi="Cambria" w:cs="Arial"/>
          <w:sz w:val="20"/>
          <w:szCs w:val="20"/>
        </w:rPr>
        <w:t xml:space="preserve"> </w:t>
      </w:r>
      <w:r w:rsidR="000B75C8" w:rsidRPr="00A72A2C">
        <w:rPr>
          <w:rFonts w:ascii="Cambria" w:hAnsi="Cambria" w:cs="Arial"/>
          <w:sz w:val="20"/>
          <w:szCs w:val="20"/>
        </w:rPr>
        <w:t>powyżej 85</w:t>
      </w:r>
      <w:r w:rsidRPr="00A72A2C">
        <w:rPr>
          <w:rFonts w:ascii="Cambria" w:hAnsi="Cambria" w:cs="Arial"/>
          <w:sz w:val="20"/>
          <w:szCs w:val="20"/>
        </w:rPr>
        <w:t xml:space="preserve"> </w:t>
      </w:r>
      <w:r w:rsidR="008A3B03" w:rsidRPr="00A72A2C">
        <w:rPr>
          <w:rFonts w:ascii="Cambria" w:hAnsi="Cambria" w:cs="Arial"/>
          <w:sz w:val="20"/>
          <w:szCs w:val="20"/>
        </w:rPr>
        <w:t>m</w:t>
      </w:r>
      <w:r w:rsidRPr="00A72A2C">
        <w:rPr>
          <w:rFonts w:ascii="Cambria" w:hAnsi="Cambria" w:cs="Arial"/>
          <w:sz w:val="20"/>
          <w:szCs w:val="20"/>
        </w:rPr>
        <w:t xml:space="preserve">iesięcy </w:t>
      </w:r>
    </w:p>
    <w:p w14:paraId="31EF58C7" w14:textId="77777777" w:rsidR="00E636FA" w:rsidRPr="00341D76" w:rsidRDefault="00E636FA" w:rsidP="00E636FA">
      <w:pPr>
        <w:pStyle w:val="Akapitzlist"/>
        <w:numPr>
          <w:ilvl w:val="1"/>
          <w:numId w:val="5"/>
        </w:numPr>
        <w:spacing w:line="278" w:lineRule="auto"/>
        <w:ind w:left="993"/>
        <w:rPr>
          <w:rFonts w:ascii="Cambria" w:hAnsi="Cambria"/>
          <w:sz w:val="20"/>
          <w:szCs w:val="20"/>
        </w:rPr>
      </w:pPr>
      <w:r w:rsidRPr="00341D76">
        <w:rPr>
          <w:rFonts w:ascii="Cambria" w:hAnsi="Cambria"/>
          <w:sz w:val="20"/>
          <w:szCs w:val="20"/>
        </w:rPr>
        <w:t xml:space="preserve">Punkty w ramach kryterium </w:t>
      </w:r>
      <w:r w:rsidRPr="00341D76">
        <w:rPr>
          <w:rFonts w:ascii="Cambria" w:hAnsi="Cambria" w:cs="Arial"/>
          <w:i/>
          <w:iCs/>
          <w:sz w:val="20"/>
          <w:szCs w:val="20"/>
        </w:rPr>
        <w:t>Czas realizacji Etap I (R</w:t>
      </w:r>
      <w:r w:rsidRPr="00341D76">
        <w:rPr>
          <w:rFonts w:ascii="Cambria" w:hAnsi="Cambria" w:cs="Arial"/>
          <w:sz w:val="20"/>
          <w:szCs w:val="20"/>
        </w:rPr>
        <w:t>)</w:t>
      </w:r>
      <w:r w:rsidRPr="00341D76">
        <w:rPr>
          <w:rFonts w:ascii="Cambria" w:hAnsi="Cambria"/>
          <w:i/>
          <w:iCs/>
          <w:sz w:val="20"/>
          <w:szCs w:val="20"/>
        </w:rPr>
        <w:t xml:space="preserve"> </w:t>
      </w:r>
      <w:r w:rsidRPr="00341D76">
        <w:rPr>
          <w:rFonts w:ascii="Cambria" w:hAnsi="Cambria"/>
          <w:sz w:val="20"/>
          <w:szCs w:val="20"/>
        </w:rPr>
        <w:t xml:space="preserve">będą przyznawane wg następującej formuły: </w:t>
      </w:r>
    </w:p>
    <w:p w14:paraId="462D9BD1" w14:textId="4582ABA7" w:rsidR="00E636FA" w:rsidRPr="00341D76" w:rsidRDefault="00E636FA" w:rsidP="00E636FA">
      <w:pPr>
        <w:pStyle w:val="Akapitzlist"/>
        <w:ind w:left="1440"/>
        <w:jc w:val="both"/>
        <w:rPr>
          <w:rFonts w:ascii="Cambria" w:hAnsi="Cambria" w:cs="Arial"/>
          <w:sz w:val="20"/>
          <w:szCs w:val="20"/>
        </w:rPr>
      </w:pPr>
      <w:r w:rsidRPr="00341D76">
        <w:rPr>
          <w:rFonts w:ascii="Cambria" w:hAnsi="Cambria" w:cs="Arial"/>
          <w:sz w:val="20"/>
          <w:szCs w:val="20"/>
        </w:rPr>
        <w:t>0 pkt: 3 miesi</w:t>
      </w:r>
      <w:r w:rsidR="00857279" w:rsidRPr="00341D76">
        <w:rPr>
          <w:rFonts w:ascii="Cambria" w:hAnsi="Cambria" w:cs="Arial"/>
          <w:sz w:val="20"/>
          <w:szCs w:val="20"/>
        </w:rPr>
        <w:t>ące</w:t>
      </w:r>
    </w:p>
    <w:p w14:paraId="5EBF6C61" w14:textId="339EE31E" w:rsidR="00E636FA" w:rsidRPr="00341D76" w:rsidRDefault="00857279" w:rsidP="00E636FA">
      <w:pPr>
        <w:pStyle w:val="Akapitzlist"/>
        <w:ind w:left="1440"/>
        <w:jc w:val="both"/>
        <w:rPr>
          <w:rFonts w:ascii="Cambria" w:hAnsi="Cambria" w:cs="Arial"/>
          <w:sz w:val="20"/>
          <w:szCs w:val="20"/>
        </w:rPr>
      </w:pPr>
      <w:r w:rsidRPr="00341D76">
        <w:rPr>
          <w:rFonts w:ascii="Cambria" w:hAnsi="Cambria" w:cs="Arial"/>
          <w:sz w:val="20"/>
          <w:szCs w:val="20"/>
        </w:rPr>
        <w:t>5</w:t>
      </w:r>
      <w:r w:rsidR="00E636FA" w:rsidRPr="00341D76">
        <w:rPr>
          <w:rFonts w:ascii="Cambria" w:hAnsi="Cambria" w:cs="Arial"/>
          <w:sz w:val="20"/>
          <w:szCs w:val="20"/>
        </w:rPr>
        <w:t xml:space="preserve"> pkt; od </w:t>
      </w:r>
      <w:r w:rsidRPr="00341D76">
        <w:rPr>
          <w:rFonts w:ascii="Cambria" w:hAnsi="Cambria" w:cs="Arial"/>
          <w:sz w:val="20"/>
          <w:szCs w:val="20"/>
        </w:rPr>
        <w:t>2</w:t>
      </w:r>
      <w:r w:rsidR="00E636FA" w:rsidRPr="00341D76">
        <w:rPr>
          <w:rFonts w:ascii="Cambria" w:hAnsi="Cambria" w:cs="Arial"/>
          <w:sz w:val="20"/>
          <w:szCs w:val="20"/>
        </w:rPr>
        <w:t xml:space="preserve"> miesięcy do </w:t>
      </w:r>
      <w:r w:rsidRPr="00341D76">
        <w:rPr>
          <w:rFonts w:ascii="Cambria" w:hAnsi="Cambria" w:cs="Arial"/>
          <w:sz w:val="20"/>
          <w:szCs w:val="20"/>
        </w:rPr>
        <w:t>3</w:t>
      </w:r>
      <w:r w:rsidR="00E636FA" w:rsidRPr="00341D76">
        <w:rPr>
          <w:rFonts w:ascii="Cambria" w:hAnsi="Cambria" w:cs="Arial"/>
          <w:sz w:val="20"/>
          <w:szCs w:val="20"/>
        </w:rPr>
        <w:t xml:space="preserve"> miesięcy </w:t>
      </w:r>
    </w:p>
    <w:p w14:paraId="70AD9BB4" w14:textId="47BC92AD" w:rsidR="00E636FA" w:rsidRPr="00A72A2C" w:rsidRDefault="00857279" w:rsidP="00E636FA">
      <w:pPr>
        <w:pStyle w:val="Akapitzlist"/>
        <w:ind w:left="1440"/>
        <w:jc w:val="both"/>
        <w:rPr>
          <w:rFonts w:ascii="Cambria" w:hAnsi="Cambria" w:cs="Arial"/>
          <w:sz w:val="20"/>
          <w:szCs w:val="20"/>
        </w:rPr>
      </w:pPr>
      <w:r w:rsidRPr="00341D76">
        <w:rPr>
          <w:rFonts w:ascii="Cambria" w:hAnsi="Cambria" w:cs="Arial"/>
          <w:sz w:val="20"/>
          <w:szCs w:val="20"/>
        </w:rPr>
        <w:t>1</w:t>
      </w:r>
      <w:r w:rsidR="00E636FA" w:rsidRPr="00341D76">
        <w:rPr>
          <w:rFonts w:ascii="Cambria" w:hAnsi="Cambria" w:cs="Arial"/>
          <w:sz w:val="20"/>
          <w:szCs w:val="20"/>
        </w:rPr>
        <w:t xml:space="preserve">0 pkt: </w:t>
      </w:r>
      <w:r w:rsidRPr="00857279">
        <w:rPr>
          <w:rFonts w:ascii="Cambria" w:hAnsi="Cambria" w:cs="Arial"/>
          <w:sz w:val="20"/>
          <w:szCs w:val="20"/>
        </w:rPr>
        <w:t>poniżej 2 miesięcy</w:t>
      </w:r>
      <w:r w:rsidR="00E636FA" w:rsidRPr="00A72A2C">
        <w:rPr>
          <w:rFonts w:ascii="Cambria" w:hAnsi="Cambria" w:cs="Arial"/>
          <w:sz w:val="20"/>
          <w:szCs w:val="20"/>
        </w:rPr>
        <w:t xml:space="preserve"> </w:t>
      </w:r>
    </w:p>
    <w:p w14:paraId="688F477B" w14:textId="77777777" w:rsidR="000A5F8A" w:rsidRPr="00A72A2C" w:rsidRDefault="000A5F8A" w:rsidP="000A5F8A">
      <w:pPr>
        <w:jc w:val="both"/>
        <w:rPr>
          <w:rFonts w:ascii="Cambria" w:hAnsi="Cambria" w:cs="Arial"/>
          <w:sz w:val="20"/>
          <w:szCs w:val="20"/>
          <w:u w:val="single"/>
        </w:rPr>
      </w:pPr>
    </w:p>
    <w:p w14:paraId="082A4EA0" w14:textId="77777777" w:rsidR="000A5F8A" w:rsidRPr="00A72A2C" w:rsidRDefault="000A5F8A" w:rsidP="000A5F8A">
      <w:pPr>
        <w:spacing w:line="278" w:lineRule="auto"/>
        <w:rPr>
          <w:rFonts w:ascii="Cambria" w:hAnsi="Cambria"/>
          <w:sz w:val="20"/>
          <w:szCs w:val="20"/>
        </w:rPr>
      </w:pPr>
      <w:r w:rsidRPr="00A72A2C">
        <w:rPr>
          <w:rFonts w:ascii="Cambria" w:hAnsi="Cambria"/>
          <w:sz w:val="20"/>
          <w:szCs w:val="20"/>
        </w:rPr>
        <w:t xml:space="preserve">Najkorzystniejszą ofertą zostanie wybrana ta, z najwyższą liczbą uzyskanych punktów, obliczaną według poniższego wzoru: </w:t>
      </w:r>
    </w:p>
    <w:p w14:paraId="5A16F7C3" w14:textId="1971928C"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L = C + G </w:t>
      </w:r>
      <w:r w:rsidR="00E636FA">
        <w:rPr>
          <w:rFonts w:ascii="Cambria" w:hAnsi="Cambria"/>
          <w:sz w:val="20"/>
          <w:szCs w:val="20"/>
        </w:rPr>
        <w:t>+ R</w:t>
      </w:r>
    </w:p>
    <w:p w14:paraId="3E2BD10D"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gdzie: </w:t>
      </w:r>
    </w:p>
    <w:p w14:paraId="31FFB810"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L – całkowita liczba punktów </w:t>
      </w:r>
    </w:p>
    <w:p w14:paraId="3A451D92" w14:textId="77777777" w:rsidR="000A5F8A" w:rsidRPr="00A72A2C" w:rsidRDefault="000A5F8A" w:rsidP="000A5F8A">
      <w:pPr>
        <w:spacing w:line="278" w:lineRule="auto"/>
        <w:ind w:left="709"/>
        <w:rPr>
          <w:rFonts w:ascii="Cambria" w:hAnsi="Cambria"/>
          <w:sz w:val="20"/>
          <w:szCs w:val="20"/>
        </w:rPr>
      </w:pPr>
      <w:r w:rsidRPr="00A72A2C">
        <w:rPr>
          <w:rFonts w:ascii="Cambria" w:hAnsi="Cambria"/>
          <w:sz w:val="20"/>
          <w:szCs w:val="20"/>
        </w:rPr>
        <w:t xml:space="preserve">C – punkty uzyskane w kryterium „Cena PLN (C)” </w:t>
      </w:r>
    </w:p>
    <w:p w14:paraId="088C4920" w14:textId="7167E277" w:rsidR="000A5F8A" w:rsidRDefault="000A5F8A" w:rsidP="000A5F8A">
      <w:pPr>
        <w:spacing w:line="278" w:lineRule="auto"/>
        <w:ind w:left="709"/>
        <w:rPr>
          <w:rFonts w:ascii="Cambria" w:hAnsi="Cambria"/>
          <w:sz w:val="20"/>
          <w:szCs w:val="20"/>
        </w:rPr>
      </w:pPr>
      <w:r w:rsidRPr="00A72A2C">
        <w:rPr>
          <w:rFonts w:ascii="Cambria" w:hAnsi="Cambria"/>
          <w:sz w:val="20"/>
          <w:szCs w:val="20"/>
        </w:rPr>
        <w:t>G – punkty uzyskane w kryterium „</w:t>
      </w:r>
      <w:r w:rsidRPr="00A72A2C">
        <w:rPr>
          <w:rFonts w:ascii="Cambria" w:hAnsi="Cambria" w:cs="Arial"/>
          <w:sz w:val="20"/>
          <w:szCs w:val="20"/>
        </w:rPr>
        <w:t>Długość gwarancji (G)</w:t>
      </w:r>
      <w:r w:rsidRPr="00A72A2C">
        <w:rPr>
          <w:rFonts w:ascii="Cambria" w:hAnsi="Cambria"/>
          <w:sz w:val="20"/>
          <w:szCs w:val="20"/>
        </w:rPr>
        <w:t xml:space="preserve">” </w:t>
      </w:r>
    </w:p>
    <w:p w14:paraId="18B28415" w14:textId="77777777" w:rsidR="00E636FA" w:rsidRPr="00A72A2C" w:rsidRDefault="00E636FA" w:rsidP="00E636FA">
      <w:pPr>
        <w:spacing w:line="278" w:lineRule="auto"/>
        <w:ind w:left="709"/>
        <w:rPr>
          <w:rFonts w:ascii="Cambria" w:hAnsi="Cambria"/>
          <w:sz w:val="20"/>
          <w:szCs w:val="20"/>
        </w:rPr>
      </w:pPr>
      <w:r>
        <w:rPr>
          <w:rFonts w:ascii="Cambria" w:hAnsi="Cambria"/>
          <w:sz w:val="20"/>
          <w:szCs w:val="20"/>
        </w:rPr>
        <w:t xml:space="preserve">R – </w:t>
      </w:r>
      <w:r w:rsidRPr="00A72A2C">
        <w:rPr>
          <w:rFonts w:ascii="Cambria" w:hAnsi="Cambria"/>
          <w:sz w:val="20"/>
          <w:szCs w:val="20"/>
        </w:rPr>
        <w:t>punkty uzyskane w kryterium „</w:t>
      </w:r>
      <w:r>
        <w:rPr>
          <w:rFonts w:ascii="Cambria" w:hAnsi="Cambria" w:cs="Arial"/>
          <w:sz w:val="20"/>
          <w:szCs w:val="20"/>
        </w:rPr>
        <w:t>Czas realizacji Etap I</w:t>
      </w:r>
      <w:r w:rsidRPr="00A72A2C">
        <w:rPr>
          <w:rFonts w:ascii="Cambria" w:hAnsi="Cambria" w:cs="Arial"/>
          <w:sz w:val="20"/>
          <w:szCs w:val="20"/>
        </w:rPr>
        <w:t xml:space="preserve"> (</w:t>
      </w:r>
      <w:r>
        <w:rPr>
          <w:rFonts w:ascii="Cambria" w:hAnsi="Cambria" w:cs="Arial"/>
          <w:sz w:val="20"/>
          <w:szCs w:val="20"/>
        </w:rPr>
        <w:t>R</w:t>
      </w:r>
      <w:r w:rsidRPr="00A72A2C">
        <w:rPr>
          <w:rFonts w:ascii="Cambria" w:hAnsi="Cambria" w:cs="Arial"/>
          <w:sz w:val="20"/>
          <w:szCs w:val="20"/>
        </w:rPr>
        <w:t>)</w:t>
      </w:r>
      <w:r w:rsidRPr="00A72A2C">
        <w:rPr>
          <w:rFonts w:ascii="Cambria" w:hAnsi="Cambria"/>
          <w:sz w:val="20"/>
          <w:szCs w:val="20"/>
        </w:rPr>
        <w:t>”</w:t>
      </w:r>
    </w:p>
    <w:p w14:paraId="612D61A9" w14:textId="77777777" w:rsidR="00214E63" w:rsidRPr="00A72A2C" w:rsidRDefault="00001FD2">
      <w:pPr>
        <w:numPr>
          <w:ilvl w:val="0"/>
          <w:numId w:val="8"/>
        </w:numPr>
        <w:ind w:left="426" w:hanging="284"/>
        <w:jc w:val="both"/>
        <w:rPr>
          <w:rFonts w:ascii="Cambria" w:hAnsi="Cambria" w:cs="Arial"/>
          <w:sz w:val="20"/>
          <w:szCs w:val="20"/>
        </w:rPr>
      </w:pPr>
      <w:r w:rsidRPr="00A72A2C">
        <w:rPr>
          <w:rFonts w:ascii="Cambria" w:hAnsi="Cambria" w:cs="Arial"/>
          <w:sz w:val="20"/>
          <w:szCs w:val="20"/>
        </w:rPr>
        <w:t>Za n</w:t>
      </w:r>
      <w:r w:rsidR="00214E63" w:rsidRPr="00A72A2C">
        <w:rPr>
          <w:rFonts w:ascii="Cambria" w:hAnsi="Cambria" w:cs="Arial"/>
          <w:sz w:val="20"/>
          <w:szCs w:val="20"/>
        </w:rPr>
        <w:t>ajkorzystniejszą ofert</w:t>
      </w:r>
      <w:r w:rsidRPr="00A72A2C">
        <w:rPr>
          <w:rFonts w:ascii="Cambria" w:hAnsi="Cambria" w:cs="Arial"/>
          <w:sz w:val="20"/>
          <w:szCs w:val="20"/>
        </w:rPr>
        <w:t>ę,</w:t>
      </w:r>
      <w:r w:rsidR="002D55A2" w:rsidRPr="00A72A2C">
        <w:rPr>
          <w:rFonts w:ascii="Cambria" w:hAnsi="Cambria" w:cs="Arial"/>
          <w:sz w:val="20"/>
          <w:szCs w:val="20"/>
        </w:rPr>
        <w:t xml:space="preserve"> </w:t>
      </w:r>
      <w:r w:rsidR="00214E63" w:rsidRPr="00A72A2C">
        <w:rPr>
          <w:rFonts w:ascii="Cambria" w:hAnsi="Cambria" w:cs="Arial"/>
          <w:sz w:val="20"/>
          <w:szCs w:val="20"/>
        </w:rPr>
        <w:t>zostanie wybrana ta, z najw</w:t>
      </w:r>
      <w:r w:rsidR="009A7336" w:rsidRPr="00A72A2C">
        <w:rPr>
          <w:rFonts w:ascii="Cambria" w:hAnsi="Cambria" w:cs="Arial"/>
          <w:sz w:val="20"/>
          <w:szCs w:val="20"/>
        </w:rPr>
        <w:t>yższą liczbą uzyskanych punktów.</w:t>
      </w:r>
    </w:p>
    <w:p w14:paraId="25088968" w14:textId="77777777" w:rsidR="00A655DA" w:rsidRPr="00A72A2C" w:rsidRDefault="00214E63">
      <w:pPr>
        <w:numPr>
          <w:ilvl w:val="0"/>
          <w:numId w:val="8"/>
        </w:numPr>
        <w:ind w:left="426" w:hanging="284"/>
        <w:jc w:val="both"/>
        <w:rPr>
          <w:rFonts w:ascii="Cambria" w:hAnsi="Cambria" w:cs="Arial"/>
          <w:sz w:val="20"/>
          <w:szCs w:val="20"/>
        </w:rPr>
      </w:pPr>
      <w:r w:rsidRPr="00A72A2C">
        <w:rPr>
          <w:rFonts w:ascii="Cambria" w:hAnsi="Cambria" w:cs="Arial"/>
          <w:sz w:val="20"/>
          <w:szCs w:val="20"/>
        </w:rPr>
        <w:t xml:space="preserve">Maksymalna punktacja możliwa do uzyskania w ramach zdefiniowanych w zapytaniu ofertowym kryteriów wynosi 100 punktów. </w:t>
      </w:r>
    </w:p>
    <w:p w14:paraId="538C1BAB" w14:textId="77777777" w:rsidR="00A655DA" w:rsidRPr="00A72A2C" w:rsidRDefault="00A655DA">
      <w:pPr>
        <w:numPr>
          <w:ilvl w:val="0"/>
          <w:numId w:val="8"/>
        </w:numPr>
        <w:ind w:left="426" w:hanging="284"/>
        <w:jc w:val="both"/>
        <w:rPr>
          <w:rFonts w:ascii="Cambria" w:hAnsi="Cambria" w:cs="Arial"/>
          <w:sz w:val="20"/>
          <w:szCs w:val="20"/>
        </w:rPr>
      </w:pPr>
      <w:r w:rsidRPr="00A72A2C">
        <w:rPr>
          <w:rFonts w:ascii="Cambria" w:hAnsi="Cambria" w:cs="Arial"/>
          <w:sz w:val="20"/>
          <w:szCs w:val="20"/>
        </w:rPr>
        <w:t>Przed zawarciem umowy Zamawiający może prowadzić negocjacje z Oferentem, którego oferta została uznana za najkorzystniejszą. Negocjacje nie mogą doprowadzić do pogorszenia warunków czy zmiany opisu przedmiotu zamówienia i dotyczyć będą wyłącznie oferowanej ceny.</w:t>
      </w:r>
    </w:p>
    <w:p w14:paraId="410E5480" w14:textId="77777777" w:rsidR="006C3B43" w:rsidRPr="00A72A2C" w:rsidRDefault="00A655DA">
      <w:pPr>
        <w:numPr>
          <w:ilvl w:val="0"/>
          <w:numId w:val="8"/>
        </w:numPr>
        <w:ind w:left="426" w:hanging="284"/>
        <w:jc w:val="both"/>
        <w:rPr>
          <w:rFonts w:ascii="Cambria" w:hAnsi="Cambria" w:cs="Arial"/>
          <w:sz w:val="20"/>
          <w:szCs w:val="20"/>
        </w:rPr>
      </w:pPr>
      <w:r w:rsidRPr="00A72A2C">
        <w:rPr>
          <w:rFonts w:ascii="Cambria" w:hAnsi="Cambria" w:cs="Arial"/>
          <w:color w:val="000000"/>
          <w:sz w:val="20"/>
          <w:szCs w:val="20"/>
        </w:rPr>
        <w:t>Jeżeli nie będzie można wybrać oferty najkorzystniejszej z uwagi na to, że dwie lub więcej ofert przedstawi taki sam bilans ceny i innych kryteriów oceny ofert Zamawiający może podjąć negocjacje z wszystkimi Oferentami.</w:t>
      </w:r>
    </w:p>
    <w:p w14:paraId="5DCC831F" w14:textId="77777777" w:rsidR="006C3B43" w:rsidRPr="00A72A2C" w:rsidRDefault="00214E63">
      <w:pPr>
        <w:numPr>
          <w:ilvl w:val="0"/>
          <w:numId w:val="8"/>
        </w:numPr>
        <w:ind w:left="426" w:hanging="284"/>
        <w:jc w:val="both"/>
        <w:rPr>
          <w:rFonts w:ascii="Cambria" w:hAnsi="Cambria" w:cs="Arial"/>
          <w:sz w:val="20"/>
          <w:szCs w:val="20"/>
        </w:rPr>
      </w:pPr>
      <w:r w:rsidRPr="00A72A2C">
        <w:rPr>
          <w:rFonts w:ascii="Cambria" w:hAnsi="Cambria" w:cs="Arial"/>
          <w:sz w:val="20"/>
          <w:szCs w:val="20"/>
        </w:rPr>
        <w:t>Liczba przyznanych punktów zostanie zaokrąglona do dwóch miejsc po przecinku.</w:t>
      </w:r>
    </w:p>
    <w:p w14:paraId="09CF2730" w14:textId="77777777" w:rsidR="00214E63" w:rsidRPr="00A72A2C" w:rsidRDefault="00255CEC">
      <w:pPr>
        <w:numPr>
          <w:ilvl w:val="0"/>
          <w:numId w:val="8"/>
        </w:numPr>
        <w:ind w:left="426" w:hanging="284"/>
        <w:jc w:val="both"/>
        <w:rPr>
          <w:rFonts w:ascii="Cambria" w:hAnsi="Cambria" w:cs="Arial"/>
          <w:sz w:val="20"/>
          <w:szCs w:val="20"/>
        </w:rPr>
      </w:pPr>
      <w:r w:rsidRPr="00A72A2C">
        <w:rPr>
          <w:rFonts w:ascii="Cambria" w:hAnsi="Cambria" w:cs="Arial"/>
          <w:color w:val="000000"/>
          <w:sz w:val="20"/>
          <w:szCs w:val="20"/>
        </w:rPr>
        <w:t>Informacja o wynikach postępowanie</w:t>
      </w:r>
      <w:r w:rsidR="00214E63" w:rsidRPr="00A72A2C">
        <w:rPr>
          <w:rFonts w:ascii="Cambria" w:hAnsi="Cambria" w:cs="Arial"/>
          <w:color w:val="000000"/>
          <w:sz w:val="20"/>
          <w:szCs w:val="20"/>
        </w:rPr>
        <w:t xml:space="preserve"> zostanie upubliczniona </w:t>
      </w:r>
      <w:r w:rsidR="00D4380F" w:rsidRPr="00A72A2C">
        <w:rPr>
          <w:rFonts w:ascii="Cambria" w:hAnsi="Cambria" w:cs="Arial"/>
          <w:color w:val="000000"/>
          <w:sz w:val="20"/>
          <w:szCs w:val="20"/>
        </w:rPr>
        <w:t xml:space="preserve">na </w:t>
      </w:r>
      <w:r w:rsidR="00214E63" w:rsidRPr="00A72A2C">
        <w:rPr>
          <w:rFonts w:ascii="Cambria" w:hAnsi="Cambria" w:cs="Arial"/>
          <w:color w:val="000000"/>
          <w:sz w:val="20"/>
          <w:szCs w:val="20"/>
        </w:rPr>
        <w:t>portalu bazakonkurencyjn</w:t>
      </w:r>
      <w:r w:rsidR="00D4380F" w:rsidRPr="00A72A2C">
        <w:rPr>
          <w:rFonts w:ascii="Cambria" w:hAnsi="Cambria" w:cs="Arial"/>
          <w:color w:val="000000"/>
          <w:sz w:val="20"/>
          <w:szCs w:val="20"/>
        </w:rPr>
        <w:t>osci.funduszeeuropejskie.gov.pl.</w:t>
      </w:r>
      <w:r w:rsidR="00214E63" w:rsidRPr="00A72A2C">
        <w:rPr>
          <w:rFonts w:ascii="Cambria" w:hAnsi="Cambria" w:cs="Arial"/>
          <w:color w:val="000000"/>
          <w:sz w:val="20"/>
          <w:szCs w:val="20"/>
        </w:rPr>
        <w:t xml:space="preserve"> </w:t>
      </w:r>
    </w:p>
    <w:p w14:paraId="6B1F17A1" w14:textId="77777777" w:rsidR="00214E63" w:rsidRPr="00A72A2C" w:rsidRDefault="00214E63" w:rsidP="006C3B43">
      <w:pPr>
        <w:jc w:val="both"/>
        <w:rPr>
          <w:rFonts w:ascii="Cambria" w:hAnsi="Cambria" w:cs="Arial"/>
          <w:sz w:val="20"/>
          <w:szCs w:val="20"/>
        </w:rPr>
      </w:pPr>
    </w:p>
    <w:p w14:paraId="22DA685C" w14:textId="79DB7913" w:rsidR="00214E63" w:rsidRPr="00A72A2C" w:rsidRDefault="00B80B0E" w:rsidP="00A655DA">
      <w:pPr>
        <w:autoSpaceDE/>
        <w:autoSpaceDN/>
        <w:jc w:val="both"/>
        <w:rPr>
          <w:rFonts w:ascii="Cambria" w:hAnsi="Cambria" w:cs="Arial"/>
          <w:b/>
          <w:bCs/>
          <w:sz w:val="20"/>
          <w:szCs w:val="20"/>
        </w:rPr>
      </w:pPr>
      <w:r w:rsidRPr="00A72A2C">
        <w:rPr>
          <w:rFonts w:ascii="Cambria" w:hAnsi="Cambria" w:cs="Arial"/>
          <w:b/>
          <w:bCs/>
          <w:sz w:val="20"/>
          <w:szCs w:val="20"/>
        </w:rPr>
        <w:t>VII</w:t>
      </w:r>
      <w:r w:rsidR="00214E63" w:rsidRPr="00A72A2C">
        <w:rPr>
          <w:rFonts w:ascii="Cambria" w:hAnsi="Cambria" w:cs="Arial"/>
          <w:b/>
          <w:bCs/>
          <w:sz w:val="20"/>
          <w:szCs w:val="20"/>
        </w:rPr>
        <w:t>. W</w:t>
      </w:r>
      <w:r w:rsidR="008515A4" w:rsidRPr="00A72A2C">
        <w:rPr>
          <w:rFonts w:ascii="Cambria" w:hAnsi="Cambria" w:cs="Arial"/>
          <w:b/>
          <w:bCs/>
          <w:sz w:val="20"/>
          <w:szCs w:val="20"/>
        </w:rPr>
        <w:t xml:space="preserve">ARUNKI </w:t>
      </w:r>
      <w:r w:rsidR="00833842" w:rsidRPr="00A72A2C">
        <w:rPr>
          <w:rFonts w:ascii="Cambria" w:hAnsi="Cambria" w:cs="Arial"/>
          <w:b/>
          <w:bCs/>
          <w:sz w:val="20"/>
          <w:szCs w:val="20"/>
        </w:rPr>
        <w:t>UDZIAŁU W POSTĘ</w:t>
      </w:r>
      <w:r w:rsidR="00214021" w:rsidRPr="00A72A2C">
        <w:rPr>
          <w:rFonts w:ascii="Cambria" w:hAnsi="Cambria" w:cs="Arial"/>
          <w:b/>
          <w:bCs/>
          <w:sz w:val="20"/>
          <w:szCs w:val="20"/>
        </w:rPr>
        <w:t>P</w:t>
      </w:r>
      <w:r w:rsidR="00833842" w:rsidRPr="00A72A2C">
        <w:rPr>
          <w:rFonts w:ascii="Cambria" w:hAnsi="Cambria" w:cs="Arial"/>
          <w:b/>
          <w:bCs/>
          <w:sz w:val="20"/>
          <w:szCs w:val="20"/>
        </w:rPr>
        <w:t>OWANIU I PODSTAWY WYKLUCZENIA</w:t>
      </w:r>
    </w:p>
    <w:p w14:paraId="2FE2686A" w14:textId="77777777" w:rsidR="00255CEC" w:rsidRPr="00A72A2C" w:rsidRDefault="00255CEC" w:rsidP="006C3B43">
      <w:pPr>
        <w:widowControl w:val="0"/>
        <w:jc w:val="both"/>
        <w:rPr>
          <w:rFonts w:ascii="Cambria" w:hAnsi="Cambria" w:cs="Arial"/>
          <w:b/>
          <w:bCs/>
          <w:sz w:val="20"/>
          <w:szCs w:val="20"/>
          <w:u w:val="single"/>
        </w:rPr>
      </w:pPr>
    </w:p>
    <w:p w14:paraId="1BCC7FEE" w14:textId="77777777" w:rsidR="00791958" w:rsidRPr="00A72A2C" w:rsidRDefault="00791958">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O udzielenie zamówienia mogą ubiegać się Oferenci, którzy:</w:t>
      </w:r>
    </w:p>
    <w:p w14:paraId="0F5483A3" w14:textId="30A63016"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posiadają uprawnienia do wykonywania działalności określonej w przedmiocie zamówienia.</w:t>
      </w:r>
    </w:p>
    <w:p w14:paraId="728F875E" w14:textId="07491704" w:rsidR="00564EBF" w:rsidRPr="00A72A2C" w:rsidRDefault="00564EBF" w:rsidP="00564EBF">
      <w:pPr>
        <w:widowControl w:val="0"/>
        <w:ind w:left="1440"/>
        <w:jc w:val="both"/>
        <w:rPr>
          <w:rFonts w:ascii="Cambria" w:hAnsi="Cambria" w:cs="Arial"/>
          <w:sz w:val="20"/>
          <w:szCs w:val="20"/>
        </w:rPr>
      </w:pPr>
    </w:p>
    <w:p w14:paraId="3BD43088" w14:textId="0EB984B0" w:rsidR="00564EBF" w:rsidRPr="00A72A2C" w:rsidRDefault="00564EBF" w:rsidP="00A524DA">
      <w:pPr>
        <w:widowControl w:val="0"/>
        <w:ind w:left="993"/>
        <w:jc w:val="both"/>
        <w:rPr>
          <w:rFonts w:ascii="Cambria" w:hAnsi="Cambria" w:cs="Arial"/>
          <w:sz w:val="20"/>
          <w:szCs w:val="20"/>
        </w:rPr>
      </w:pPr>
      <w:r w:rsidRPr="00A72A2C">
        <w:rPr>
          <w:rFonts w:ascii="Cambria" w:hAnsi="Cambria" w:cs="Arial"/>
          <w:sz w:val="20"/>
          <w:szCs w:val="20"/>
        </w:rPr>
        <w:t>Wykonawcy, którzy posiadają uprawnienia do wykonywania określonej działalności lub czynności, jeżeli ustawy nakładają obowiązek posiadania takich uprawnień do wykonania przedmiotu zamówienia.</w:t>
      </w:r>
    </w:p>
    <w:p w14:paraId="7E23FCFF" w14:textId="77777777" w:rsidR="00564EBF" w:rsidRPr="00A72A2C" w:rsidRDefault="00564EBF" w:rsidP="00564EBF">
      <w:pPr>
        <w:widowControl w:val="0"/>
        <w:ind w:left="1440"/>
        <w:jc w:val="both"/>
        <w:rPr>
          <w:rFonts w:ascii="Cambria" w:hAnsi="Cambria" w:cs="Arial"/>
          <w:sz w:val="20"/>
          <w:szCs w:val="20"/>
        </w:rPr>
      </w:pPr>
    </w:p>
    <w:p w14:paraId="5656B090" w14:textId="45ADB128" w:rsidR="00564EBF" w:rsidRPr="00A72A2C" w:rsidRDefault="00564EBF" w:rsidP="00A524DA">
      <w:pPr>
        <w:widowControl w:val="0"/>
        <w:ind w:left="284" w:firstLine="709"/>
        <w:jc w:val="both"/>
        <w:rPr>
          <w:rFonts w:ascii="Cambria" w:hAnsi="Cambria" w:cs="Arial"/>
          <w:sz w:val="20"/>
          <w:szCs w:val="20"/>
        </w:rPr>
      </w:pPr>
      <w:r w:rsidRPr="00A72A2C">
        <w:rPr>
          <w:rFonts w:ascii="Cambria" w:hAnsi="Cambria" w:cs="Arial"/>
          <w:sz w:val="20"/>
          <w:szCs w:val="20"/>
        </w:rPr>
        <w:t xml:space="preserve">Zamawiający nie stawia w tym zakresie warunku szczegółowego. </w:t>
      </w:r>
    </w:p>
    <w:p w14:paraId="33722260" w14:textId="77777777" w:rsidR="00564EBF" w:rsidRPr="00A72A2C" w:rsidRDefault="00564EBF" w:rsidP="00564EBF">
      <w:pPr>
        <w:widowControl w:val="0"/>
        <w:ind w:left="1440"/>
        <w:jc w:val="both"/>
        <w:rPr>
          <w:rFonts w:ascii="Cambria" w:hAnsi="Cambria" w:cs="Arial"/>
          <w:sz w:val="20"/>
          <w:szCs w:val="20"/>
        </w:rPr>
      </w:pPr>
    </w:p>
    <w:p w14:paraId="173A8279" w14:textId="77777777" w:rsidR="00CD3416" w:rsidRPr="00A72A2C" w:rsidRDefault="00CD3416" w:rsidP="00A524DA">
      <w:pPr>
        <w:widowControl w:val="0"/>
        <w:ind w:left="284"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41F83155" w14:textId="4BB42B75" w:rsidR="00564EBF" w:rsidRPr="00A72A2C" w:rsidRDefault="00CD3416" w:rsidP="00A524DA">
      <w:pPr>
        <w:widowControl w:val="0"/>
        <w:ind w:left="219" w:firstLine="774"/>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F15FEA" w:rsidRPr="00A72A2C">
        <w:rPr>
          <w:rFonts w:ascii="Cambria" w:hAnsi="Cambria" w:cs="Arial"/>
          <w:sz w:val="20"/>
          <w:szCs w:val="20"/>
        </w:rPr>
        <w:t>1</w:t>
      </w:r>
      <w:r w:rsidRPr="00A72A2C">
        <w:rPr>
          <w:rFonts w:ascii="Cambria" w:hAnsi="Cambria" w:cs="Arial"/>
          <w:sz w:val="20"/>
          <w:szCs w:val="20"/>
        </w:rPr>
        <w:t xml:space="preserve"> do Zapytania ofertowego.</w:t>
      </w:r>
    </w:p>
    <w:p w14:paraId="53E93C5D" w14:textId="77777777" w:rsidR="00564EBF" w:rsidRPr="00A72A2C" w:rsidRDefault="00564EBF" w:rsidP="00564EBF">
      <w:pPr>
        <w:widowControl w:val="0"/>
        <w:ind w:left="1440"/>
        <w:jc w:val="both"/>
        <w:rPr>
          <w:rFonts w:ascii="Cambria" w:hAnsi="Cambria" w:cs="Arial"/>
          <w:sz w:val="20"/>
          <w:szCs w:val="20"/>
        </w:rPr>
      </w:pPr>
    </w:p>
    <w:p w14:paraId="384AC434" w14:textId="14A03265"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znajdują się w sytuacji ekonomicznej i finansowej umożliwiającej wykonanie zamówienia.</w:t>
      </w:r>
    </w:p>
    <w:p w14:paraId="3941DD40" w14:textId="77777777" w:rsidR="00564EBF" w:rsidRPr="00A72A2C" w:rsidRDefault="00564EBF" w:rsidP="00564EBF">
      <w:pPr>
        <w:widowControl w:val="0"/>
        <w:ind w:left="1440"/>
        <w:jc w:val="both"/>
        <w:rPr>
          <w:rFonts w:ascii="Cambria" w:hAnsi="Cambria" w:cs="Arial"/>
          <w:sz w:val="20"/>
          <w:szCs w:val="20"/>
        </w:rPr>
      </w:pPr>
    </w:p>
    <w:p w14:paraId="66941B84" w14:textId="59B20691" w:rsidR="00564EBF" w:rsidRPr="00A72A2C" w:rsidRDefault="00564EBF" w:rsidP="00A524DA">
      <w:pPr>
        <w:widowControl w:val="0"/>
        <w:ind w:left="928"/>
        <w:jc w:val="both"/>
        <w:rPr>
          <w:rFonts w:ascii="Cambria" w:hAnsi="Cambria" w:cs="Arial"/>
          <w:sz w:val="20"/>
          <w:szCs w:val="20"/>
        </w:rPr>
      </w:pPr>
      <w:r w:rsidRPr="00A72A2C">
        <w:rPr>
          <w:rFonts w:ascii="Cambria" w:hAnsi="Cambria" w:cs="Arial"/>
          <w:sz w:val="20"/>
          <w:szCs w:val="20"/>
        </w:rPr>
        <w:t>Wykonawcy, którzy znajdują się w sytuacji ekonomicznej i finansowej zapewniającej wykonanie przedmiotu zamówienia.</w:t>
      </w:r>
    </w:p>
    <w:p w14:paraId="7E3A6FBF" w14:textId="77777777" w:rsidR="00564EBF" w:rsidRPr="00A72A2C" w:rsidRDefault="00564EBF" w:rsidP="00564EBF">
      <w:pPr>
        <w:widowControl w:val="0"/>
        <w:ind w:left="1440"/>
        <w:jc w:val="both"/>
        <w:rPr>
          <w:rFonts w:ascii="Cambria" w:hAnsi="Cambria" w:cs="Arial"/>
          <w:sz w:val="20"/>
          <w:szCs w:val="20"/>
        </w:rPr>
      </w:pPr>
    </w:p>
    <w:p w14:paraId="0659E5C7" w14:textId="060AB4AA" w:rsidR="00564EBF" w:rsidRPr="00A72A2C" w:rsidRDefault="00564EBF" w:rsidP="00A524DA">
      <w:pPr>
        <w:widowControl w:val="0"/>
        <w:ind w:left="928"/>
        <w:jc w:val="both"/>
        <w:rPr>
          <w:rFonts w:ascii="Cambria" w:hAnsi="Cambria" w:cs="Arial"/>
          <w:sz w:val="20"/>
          <w:szCs w:val="20"/>
        </w:rPr>
      </w:pPr>
      <w:r w:rsidRPr="00A72A2C">
        <w:rPr>
          <w:rFonts w:ascii="Cambria" w:hAnsi="Cambria" w:cs="Arial"/>
          <w:sz w:val="20"/>
          <w:szCs w:val="20"/>
        </w:rPr>
        <w:t xml:space="preserve">Zamawiający wymaga </w:t>
      </w:r>
      <w:bookmarkStart w:id="4" w:name="_Hlk132291348"/>
      <w:r w:rsidRPr="00A72A2C">
        <w:rPr>
          <w:rFonts w:ascii="Cambria" w:hAnsi="Cambria" w:cs="Arial"/>
          <w:sz w:val="20"/>
          <w:szCs w:val="20"/>
        </w:rPr>
        <w:t>posiadania przez Wykonawcę ubezpieczenia odpowiedzialności cywilnej w</w:t>
      </w:r>
      <w:r w:rsidR="00E242AC" w:rsidRPr="00A72A2C">
        <w:rPr>
          <w:rFonts w:ascii="Cambria" w:hAnsi="Cambria" w:cs="Arial"/>
          <w:sz w:val="20"/>
          <w:szCs w:val="20"/>
        </w:rPr>
        <w:t> </w:t>
      </w:r>
      <w:r w:rsidRPr="00A72A2C">
        <w:rPr>
          <w:rFonts w:ascii="Cambria" w:hAnsi="Cambria" w:cs="Arial"/>
          <w:sz w:val="20"/>
          <w:szCs w:val="20"/>
        </w:rPr>
        <w:t xml:space="preserve">zakresie prowadzonej działalności związanej z przedmiotem zamówienia na sumę gwarancyjną minimum </w:t>
      </w:r>
      <w:r w:rsidR="007F5618" w:rsidRPr="00A72A2C">
        <w:rPr>
          <w:rFonts w:ascii="Cambria" w:hAnsi="Cambria" w:cs="Arial"/>
          <w:sz w:val="20"/>
          <w:szCs w:val="20"/>
        </w:rPr>
        <w:t>2 000</w:t>
      </w:r>
      <w:r w:rsidRPr="00A72A2C">
        <w:rPr>
          <w:rFonts w:ascii="Cambria" w:hAnsi="Cambria" w:cs="Arial"/>
          <w:sz w:val="20"/>
          <w:szCs w:val="20"/>
        </w:rPr>
        <w:t xml:space="preserve"> 000,00 (słownie: </w:t>
      </w:r>
      <w:r w:rsidR="007F5618" w:rsidRPr="00A72A2C">
        <w:rPr>
          <w:rFonts w:ascii="Cambria" w:hAnsi="Cambria" w:cs="Arial"/>
          <w:sz w:val="20"/>
          <w:szCs w:val="20"/>
        </w:rPr>
        <w:t>dwa miliony</w:t>
      </w:r>
      <w:r w:rsidR="003F0A82" w:rsidRPr="00A72A2C">
        <w:rPr>
          <w:rFonts w:ascii="Cambria" w:hAnsi="Cambria" w:cs="Arial"/>
          <w:sz w:val="20"/>
          <w:szCs w:val="20"/>
        </w:rPr>
        <w:t xml:space="preserve"> </w:t>
      </w:r>
      <w:r w:rsidRPr="00A72A2C">
        <w:rPr>
          <w:rFonts w:ascii="Cambria" w:hAnsi="Cambria" w:cs="Arial"/>
          <w:sz w:val="20"/>
          <w:szCs w:val="20"/>
        </w:rPr>
        <w:t>złotych).</w:t>
      </w:r>
    </w:p>
    <w:bookmarkEnd w:id="4"/>
    <w:p w14:paraId="703CFF68" w14:textId="77777777" w:rsidR="00564EBF" w:rsidRPr="00A72A2C" w:rsidRDefault="00564EBF" w:rsidP="00564EBF">
      <w:pPr>
        <w:widowControl w:val="0"/>
        <w:jc w:val="both"/>
        <w:rPr>
          <w:rFonts w:ascii="Cambria" w:hAnsi="Cambria" w:cs="Arial"/>
          <w:sz w:val="20"/>
          <w:szCs w:val="20"/>
        </w:rPr>
      </w:pPr>
    </w:p>
    <w:p w14:paraId="14CC5E2F" w14:textId="77777777" w:rsidR="00CD3416" w:rsidRPr="00A72A2C" w:rsidRDefault="00CD3416" w:rsidP="00A524DA">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7F45E0BA" w14:textId="59F3FF65" w:rsidR="00CD3416" w:rsidRPr="00A72A2C" w:rsidRDefault="00CD3416" w:rsidP="00A524DA">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F15FEA" w:rsidRPr="00A72A2C">
        <w:rPr>
          <w:rFonts w:ascii="Cambria" w:hAnsi="Cambria" w:cs="Arial"/>
          <w:sz w:val="20"/>
          <w:szCs w:val="20"/>
        </w:rPr>
        <w:t>1</w:t>
      </w:r>
      <w:r w:rsidRPr="00A72A2C">
        <w:rPr>
          <w:rFonts w:ascii="Cambria" w:hAnsi="Cambria" w:cs="Arial"/>
          <w:sz w:val="20"/>
          <w:szCs w:val="20"/>
        </w:rPr>
        <w:t xml:space="preserve"> do Zapytania ofertowego.</w:t>
      </w:r>
    </w:p>
    <w:p w14:paraId="1B498BD3" w14:textId="77777777" w:rsidR="00564EBF" w:rsidRPr="00A72A2C" w:rsidRDefault="00564EBF" w:rsidP="00564EBF">
      <w:pPr>
        <w:widowControl w:val="0"/>
        <w:jc w:val="both"/>
        <w:rPr>
          <w:rFonts w:ascii="Cambria" w:hAnsi="Cambria" w:cs="Arial"/>
          <w:sz w:val="20"/>
          <w:szCs w:val="20"/>
        </w:rPr>
      </w:pPr>
    </w:p>
    <w:p w14:paraId="2755DD61" w14:textId="56A8EB2B"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posiadają niezbędną wiedzę i doświadczenie do wykonania przedmiotu zamówienia</w:t>
      </w:r>
    </w:p>
    <w:p w14:paraId="1E427495" w14:textId="77777777" w:rsidR="00F66972" w:rsidRPr="00A72A2C" w:rsidRDefault="00F66972" w:rsidP="00F66972">
      <w:pPr>
        <w:widowControl w:val="0"/>
        <w:ind w:left="928"/>
        <w:jc w:val="both"/>
        <w:rPr>
          <w:rFonts w:ascii="Cambria" w:hAnsi="Cambria" w:cs="Arial"/>
          <w:sz w:val="20"/>
          <w:szCs w:val="20"/>
        </w:rPr>
      </w:pPr>
    </w:p>
    <w:p w14:paraId="0001D6F4" w14:textId="46B59426" w:rsidR="00F66972" w:rsidRPr="00A72A2C" w:rsidRDefault="00F66972">
      <w:pPr>
        <w:pStyle w:val="Akapitzlist"/>
        <w:widowControl w:val="0"/>
        <w:numPr>
          <w:ilvl w:val="3"/>
          <w:numId w:val="17"/>
        </w:numPr>
        <w:ind w:left="1134" w:hanging="294"/>
        <w:jc w:val="both"/>
        <w:rPr>
          <w:rFonts w:ascii="Cambria" w:hAnsi="Cambria" w:cs="Arial"/>
          <w:sz w:val="20"/>
          <w:szCs w:val="20"/>
        </w:rPr>
      </w:pPr>
      <w:r w:rsidRPr="00A72A2C">
        <w:rPr>
          <w:rFonts w:ascii="Cambria" w:hAnsi="Cambria" w:cs="Arial"/>
          <w:sz w:val="20"/>
          <w:szCs w:val="20"/>
        </w:rPr>
        <w:t>Warunek 1</w:t>
      </w:r>
    </w:p>
    <w:p w14:paraId="762BE14E" w14:textId="77777777" w:rsidR="00F66972"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Wykonawcy, którzy posiadają niezbędną wiedzę i doświadczenie do wykonania przedmiotu zamówienia.</w:t>
      </w:r>
    </w:p>
    <w:p w14:paraId="140C0B4E" w14:textId="74062B59" w:rsidR="00A83B3A" w:rsidRPr="00A72A2C" w:rsidRDefault="00F66972" w:rsidP="004B4646">
      <w:pPr>
        <w:widowControl w:val="0"/>
        <w:ind w:left="1134"/>
        <w:jc w:val="both"/>
        <w:rPr>
          <w:rFonts w:ascii="Cambria" w:hAnsi="Cambria" w:cs="Arial"/>
          <w:sz w:val="20"/>
          <w:szCs w:val="20"/>
        </w:rPr>
      </w:pPr>
      <w:r w:rsidRPr="00A72A2C">
        <w:rPr>
          <w:rFonts w:ascii="Cambria" w:hAnsi="Cambria" w:cs="Arial"/>
          <w:sz w:val="20"/>
          <w:szCs w:val="20"/>
        </w:rPr>
        <w:t>O udzielenie zamówienia mogą ubiegać się Oferenci, którzy posiadają doświadczenie w opracowaniu co najmniej jednej wielobranżowej dokumentacji projektowej dla obiektów ochrony zdrowia</w:t>
      </w:r>
      <w:r w:rsidR="00A83B3A" w:rsidRPr="00A72A2C">
        <w:rPr>
          <w:rFonts w:ascii="Cambria" w:hAnsi="Cambria" w:cs="Arial"/>
          <w:sz w:val="20"/>
          <w:szCs w:val="20"/>
        </w:rPr>
        <w:t xml:space="preserve"> w ciągu ostatnich 3 lat</w:t>
      </w:r>
      <w:r w:rsidRPr="00A72A2C">
        <w:rPr>
          <w:rFonts w:ascii="Cambria" w:hAnsi="Cambria" w:cs="Arial"/>
          <w:sz w:val="20"/>
          <w:szCs w:val="20"/>
        </w:rPr>
        <w:t xml:space="preserve"> o powierzchni nie mniejszej niż </w:t>
      </w:r>
      <w:r w:rsidR="008A5216" w:rsidRPr="00A72A2C">
        <w:rPr>
          <w:rFonts w:ascii="Cambria" w:hAnsi="Cambria" w:cs="Arial"/>
          <w:sz w:val="20"/>
          <w:szCs w:val="20"/>
        </w:rPr>
        <w:t>15</w:t>
      </w:r>
      <w:r w:rsidRPr="00A72A2C">
        <w:rPr>
          <w:rFonts w:ascii="Cambria" w:hAnsi="Cambria" w:cs="Arial"/>
          <w:sz w:val="20"/>
          <w:szCs w:val="20"/>
        </w:rPr>
        <w:t>00 m2</w:t>
      </w:r>
      <w:r w:rsidR="000D2494">
        <w:rPr>
          <w:rFonts w:ascii="Cambria" w:hAnsi="Cambria" w:cs="Arial"/>
          <w:sz w:val="20"/>
          <w:szCs w:val="20"/>
        </w:rPr>
        <w:t>.</w:t>
      </w:r>
    </w:p>
    <w:p w14:paraId="25C2273C" w14:textId="77777777" w:rsidR="00F66972" w:rsidRPr="00A72A2C" w:rsidRDefault="00F66972" w:rsidP="000E69EB">
      <w:pPr>
        <w:widowControl w:val="0"/>
        <w:ind w:left="1134"/>
        <w:jc w:val="both"/>
        <w:rPr>
          <w:rFonts w:ascii="Cambria" w:hAnsi="Cambria" w:cs="Arial"/>
          <w:sz w:val="20"/>
          <w:szCs w:val="20"/>
        </w:rPr>
      </w:pPr>
    </w:p>
    <w:p w14:paraId="36CFC482" w14:textId="16279073" w:rsidR="00A83B3A"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 xml:space="preserve">Za spełnienie warunku uznaje się wykonanie w okresie ostatnich trzech lat przed dniem ogłoszenia niniejszego zapytania (a jeżeli okres prowadzenia działalności jest krótszy – w tym okresie) minimum 1 usługi polegającej na opracowaniu wielobranżowej dokumentacji projektowej dla obiektów ochrony zdrowia o powierzchni nie mniejszej niż </w:t>
      </w:r>
      <w:r w:rsidR="008A5216" w:rsidRPr="00A72A2C">
        <w:rPr>
          <w:rFonts w:ascii="Cambria" w:hAnsi="Cambria" w:cs="Arial"/>
          <w:sz w:val="20"/>
          <w:szCs w:val="20"/>
        </w:rPr>
        <w:t>15</w:t>
      </w:r>
      <w:r w:rsidRPr="00A72A2C">
        <w:rPr>
          <w:rFonts w:ascii="Cambria" w:hAnsi="Cambria" w:cs="Arial"/>
          <w:sz w:val="20"/>
          <w:szCs w:val="20"/>
        </w:rPr>
        <w:t>00 m2</w:t>
      </w:r>
      <w:r w:rsidR="000D2494">
        <w:rPr>
          <w:rFonts w:ascii="Cambria" w:hAnsi="Cambria" w:cs="Arial"/>
          <w:sz w:val="20"/>
          <w:szCs w:val="20"/>
        </w:rPr>
        <w:t>.</w:t>
      </w:r>
    </w:p>
    <w:p w14:paraId="42A7B681" w14:textId="1703A7D3" w:rsidR="00F66972" w:rsidRPr="00A72A2C" w:rsidRDefault="00F66972" w:rsidP="000E69EB">
      <w:pPr>
        <w:widowControl w:val="0"/>
        <w:ind w:left="1134"/>
        <w:jc w:val="both"/>
        <w:rPr>
          <w:rFonts w:ascii="Cambria" w:hAnsi="Cambria" w:cs="Arial"/>
          <w:sz w:val="20"/>
          <w:szCs w:val="20"/>
        </w:rPr>
      </w:pPr>
    </w:p>
    <w:p w14:paraId="37113CE5" w14:textId="77777777" w:rsidR="00F66972" w:rsidRPr="00A72A2C" w:rsidRDefault="00F66972" w:rsidP="000E69EB">
      <w:pPr>
        <w:widowControl w:val="0"/>
        <w:ind w:left="1134"/>
        <w:jc w:val="both"/>
        <w:rPr>
          <w:rFonts w:ascii="Cambria" w:hAnsi="Cambria" w:cs="Arial"/>
          <w:sz w:val="20"/>
          <w:szCs w:val="20"/>
          <w:u w:val="single"/>
        </w:rPr>
      </w:pPr>
      <w:r w:rsidRPr="00A72A2C">
        <w:rPr>
          <w:rFonts w:ascii="Cambria" w:hAnsi="Cambria" w:cs="Arial"/>
          <w:sz w:val="20"/>
          <w:szCs w:val="20"/>
          <w:u w:val="single"/>
        </w:rPr>
        <w:t>Sposób oceny spełniania warunku:</w:t>
      </w:r>
    </w:p>
    <w:p w14:paraId="2B59E25A" w14:textId="0099A202" w:rsidR="00F66972" w:rsidRPr="00A72A2C" w:rsidRDefault="00F66972" w:rsidP="000E69EB">
      <w:pPr>
        <w:widowControl w:val="0"/>
        <w:ind w:left="1134"/>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4D4AE730" w14:textId="77777777" w:rsidR="00F66972" w:rsidRPr="00A72A2C" w:rsidRDefault="00F66972" w:rsidP="00F66972">
      <w:pPr>
        <w:widowControl w:val="0"/>
        <w:jc w:val="both"/>
        <w:rPr>
          <w:rFonts w:ascii="Cambria" w:hAnsi="Cambria" w:cs="Arial"/>
          <w:sz w:val="20"/>
          <w:szCs w:val="20"/>
        </w:rPr>
      </w:pPr>
    </w:p>
    <w:p w14:paraId="3E50AB01" w14:textId="77777777" w:rsidR="00F66972" w:rsidRPr="00A72A2C" w:rsidRDefault="00F66972" w:rsidP="00F66972">
      <w:pPr>
        <w:widowControl w:val="0"/>
        <w:jc w:val="both"/>
        <w:rPr>
          <w:rFonts w:ascii="Cambria" w:hAnsi="Cambria" w:cs="Arial"/>
          <w:sz w:val="20"/>
          <w:szCs w:val="20"/>
        </w:rPr>
      </w:pPr>
    </w:p>
    <w:p w14:paraId="2952A465" w14:textId="4422A431" w:rsidR="00AB2165" w:rsidRPr="00A72A2C" w:rsidRDefault="00F66972">
      <w:pPr>
        <w:pStyle w:val="Akapitzlist"/>
        <w:widowControl w:val="0"/>
        <w:numPr>
          <w:ilvl w:val="3"/>
          <w:numId w:val="17"/>
        </w:numPr>
        <w:tabs>
          <w:tab w:val="left" w:pos="993"/>
        </w:tabs>
        <w:ind w:left="1276" w:hanging="295"/>
        <w:jc w:val="both"/>
        <w:rPr>
          <w:rFonts w:ascii="Cambria" w:hAnsi="Cambria" w:cs="Arial"/>
          <w:sz w:val="20"/>
          <w:szCs w:val="20"/>
        </w:rPr>
      </w:pPr>
      <w:r w:rsidRPr="00A72A2C">
        <w:rPr>
          <w:rFonts w:ascii="Cambria" w:hAnsi="Cambria" w:cs="Arial"/>
          <w:sz w:val="20"/>
          <w:szCs w:val="20"/>
        </w:rPr>
        <w:t>Warunek 2</w:t>
      </w:r>
    </w:p>
    <w:p w14:paraId="22B9D837" w14:textId="0ABFCF6D" w:rsidR="00A524DA"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Wykonawcy, którzy posiadają niezbędną wiedzę i doświadczenie do wykonania przedmiotu zamówienia</w:t>
      </w:r>
      <w:r w:rsidR="00E242AC" w:rsidRPr="00A72A2C">
        <w:rPr>
          <w:rFonts w:ascii="Cambria" w:hAnsi="Cambria" w:cs="Arial"/>
          <w:sz w:val="20"/>
          <w:szCs w:val="20"/>
        </w:rPr>
        <w:t xml:space="preserve"> określonego z </w:t>
      </w:r>
      <w:r w:rsidR="00E242AC" w:rsidRPr="00A72A2C">
        <w:rPr>
          <w:rFonts w:ascii="Cambria" w:hAnsi="Cambria" w:cs="Arial"/>
          <w:b/>
          <w:bCs/>
          <w:sz w:val="20"/>
          <w:szCs w:val="20"/>
        </w:rPr>
        <w:t>Zadaniu nr 2</w:t>
      </w:r>
      <w:r w:rsidRPr="00A72A2C">
        <w:rPr>
          <w:rFonts w:ascii="Cambria" w:hAnsi="Cambria" w:cs="Arial"/>
          <w:b/>
          <w:bCs/>
          <w:sz w:val="20"/>
          <w:szCs w:val="20"/>
        </w:rPr>
        <w:t>,</w:t>
      </w:r>
      <w:r w:rsidRPr="00A72A2C">
        <w:rPr>
          <w:rFonts w:ascii="Cambria" w:hAnsi="Cambria" w:cs="Arial"/>
          <w:sz w:val="20"/>
          <w:szCs w:val="20"/>
        </w:rPr>
        <w:t xml:space="preserve"> tj.  </w:t>
      </w:r>
      <w:r w:rsidR="00AB2165" w:rsidRPr="00A72A2C">
        <w:rPr>
          <w:rFonts w:ascii="Cambria" w:hAnsi="Cambria" w:cs="Arial"/>
          <w:sz w:val="20"/>
          <w:szCs w:val="20"/>
        </w:rPr>
        <w:t xml:space="preserve">w okresie ostatnich </w:t>
      </w:r>
      <w:r w:rsidR="00671856" w:rsidRPr="00A72A2C">
        <w:rPr>
          <w:rFonts w:ascii="Cambria" w:hAnsi="Cambria" w:cs="Arial"/>
          <w:sz w:val="20"/>
          <w:szCs w:val="20"/>
        </w:rPr>
        <w:t xml:space="preserve">czterech </w:t>
      </w:r>
      <w:r w:rsidR="00AB2165" w:rsidRPr="00A72A2C">
        <w:rPr>
          <w:rFonts w:ascii="Cambria" w:hAnsi="Cambria" w:cs="Arial"/>
          <w:sz w:val="20"/>
          <w:szCs w:val="20"/>
        </w:rPr>
        <w:t>(</w:t>
      </w:r>
      <w:r w:rsidR="00671856" w:rsidRPr="00A72A2C">
        <w:rPr>
          <w:rFonts w:ascii="Cambria" w:hAnsi="Cambria" w:cs="Arial"/>
          <w:sz w:val="20"/>
          <w:szCs w:val="20"/>
        </w:rPr>
        <w:t>4</w:t>
      </w:r>
      <w:r w:rsidR="00AB2165" w:rsidRPr="00A72A2C">
        <w:rPr>
          <w:rFonts w:ascii="Cambria" w:hAnsi="Cambria" w:cs="Arial"/>
          <w:sz w:val="20"/>
          <w:szCs w:val="20"/>
        </w:rPr>
        <w:t xml:space="preserve">) lat przed upływem terminu składania ofert, a jeżeli okres prowadzenia działalności jest krótszy - w tym okresie, wykonał należycie co najmniej </w:t>
      </w:r>
      <w:r w:rsidR="0037407C" w:rsidRPr="00A72A2C">
        <w:rPr>
          <w:rFonts w:ascii="Cambria" w:hAnsi="Cambria" w:cs="Arial"/>
          <w:sz w:val="20"/>
          <w:szCs w:val="20"/>
        </w:rPr>
        <w:t>dwie</w:t>
      </w:r>
      <w:r w:rsidR="00AB2165" w:rsidRPr="00A72A2C">
        <w:rPr>
          <w:rFonts w:ascii="Cambria" w:hAnsi="Cambria" w:cs="Arial"/>
          <w:sz w:val="20"/>
          <w:szCs w:val="20"/>
        </w:rPr>
        <w:t xml:space="preserve"> robot</w:t>
      </w:r>
      <w:r w:rsidR="0037407C" w:rsidRPr="00A72A2C">
        <w:rPr>
          <w:rFonts w:ascii="Cambria" w:hAnsi="Cambria" w:cs="Arial"/>
          <w:sz w:val="20"/>
          <w:szCs w:val="20"/>
        </w:rPr>
        <w:t>y</w:t>
      </w:r>
      <w:r w:rsidR="00AB2165" w:rsidRPr="00A72A2C">
        <w:rPr>
          <w:rFonts w:ascii="Cambria" w:hAnsi="Cambria" w:cs="Arial"/>
          <w:sz w:val="20"/>
          <w:szCs w:val="20"/>
        </w:rPr>
        <w:t xml:space="preserve"> budowlan</w:t>
      </w:r>
      <w:r w:rsidR="0037407C" w:rsidRPr="00A72A2C">
        <w:rPr>
          <w:rFonts w:ascii="Cambria" w:hAnsi="Cambria" w:cs="Arial"/>
          <w:sz w:val="20"/>
          <w:szCs w:val="20"/>
        </w:rPr>
        <w:t>e</w:t>
      </w:r>
      <w:r w:rsidR="00AB2165" w:rsidRPr="00A72A2C">
        <w:rPr>
          <w:rFonts w:ascii="Cambria" w:hAnsi="Cambria" w:cs="Arial"/>
          <w:sz w:val="20"/>
          <w:szCs w:val="20"/>
        </w:rPr>
        <w:t xml:space="preserve"> w budynku użyteczności publicznej o wartości nie mniejszej niż </w:t>
      </w:r>
      <w:r w:rsidR="00E242AC" w:rsidRPr="00A72A2C">
        <w:rPr>
          <w:rFonts w:ascii="Cambria" w:hAnsi="Cambria" w:cs="Arial"/>
          <w:sz w:val="20"/>
          <w:szCs w:val="20"/>
        </w:rPr>
        <w:t>2</w:t>
      </w:r>
      <w:r w:rsidR="00730D2C" w:rsidRPr="00A72A2C">
        <w:rPr>
          <w:rFonts w:ascii="Cambria" w:hAnsi="Cambria" w:cs="Arial"/>
          <w:sz w:val="20"/>
          <w:szCs w:val="20"/>
        </w:rPr>
        <w:t xml:space="preserve"> </w:t>
      </w:r>
      <w:r w:rsidR="00E355C8" w:rsidRPr="00A72A2C">
        <w:rPr>
          <w:rFonts w:ascii="Cambria" w:hAnsi="Cambria" w:cs="Arial"/>
          <w:sz w:val="20"/>
          <w:szCs w:val="20"/>
        </w:rPr>
        <w:t>25</w:t>
      </w:r>
      <w:r w:rsidR="00AB2165" w:rsidRPr="00A72A2C">
        <w:rPr>
          <w:rFonts w:ascii="Cambria" w:hAnsi="Cambria" w:cs="Arial"/>
          <w:sz w:val="20"/>
          <w:szCs w:val="20"/>
        </w:rPr>
        <w:t>0</w:t>
      </w:r>
      <w:r w:rsidR="00DE7B44" w:rsidRPr="00A72A2C">
        <w:rPr>
          <w:rFonts w:ascii="Cambria" w:hAnsi="Cambria" w:cs="Arial"/>
          <w:sz w:val="20"/>
          <w:szCs w:val="20"/>
        </w:rPr>
        <w:t xml:space="preserve"> </w:t>
      </w:r>
      <w:r w:rsidR="00AB2165" w:rsidRPr="00A72A2C">
        <w:rPr>
          <w:rFonts w:ascii="Cambria" w:hAnsi="Cambria" w:cs="Arial"/>
          <w:sz w:val="20"/>
          <w:szCs w:val="20"/>
        </w:rPr>
        <w:t xml:space="preserve">000,00 zł (słownie: </w:t>
      </w:r>
      <w:r w:rsidR="00E242AC" w:rsidRPr="00A72A2C">
        <w:rPr>
          <w:rFonts w:ascii="Cambria" w:hAnsi="Cambria" w:cs="Arial"/>
          <w:sz w:val="20"/>
          <w:szCs w:val="20"/>
        </w:rPr>
        <w:t xml:space="preserve">dwa miliony </w:t>
      </w:r>
      <w:r w:rsidR="00F249D7" w:rsidRPr="00A72A2C">
        <w:rPr>
          <w:rFonts w:ascii="Cambria" w:hAnsi="Cambria" w:cs="Arial"/>
          <w:sz w:val="20"/>
          <w:szCs w:val="20"/>
        </w:rPr>
        <w:t xml:space="preserve">dwieście pięćdziesiąt tysięcy </w:t>
      </w:r>
      <w:r w:rsidR="00730D2C" w:rsidRPr="00A72A2C">
        <w:rPr>
          <w:rFonts w:ascii="Cambria" w:hAnsi="Cambria" w:cs="Arial"/>
          <w:sz w:val="20"/>
          <w:szCs w:val="20"/>
        </w:rPr>
        <w:t>złotych</w:t>
      </w:r>
      <w:r w:rsidR="00AB2165" w:rsidRPr="00A72A2C">
        <w:rPr>
          <w:rFonts w:ascii="Cambria" w:hAnsi="Cambria" w:cs="Arial"/>
          <w:sz w:val="20"/>
          <w:szCs w:val="20"/>
        </w:rPr>
        <w:t>)</w:t>
      </w:r>
      <w:r w:rsidR="00DC788C" w:rsidRPr="00A72A2C">
        <w:rPr>
          <w:rFonts w:ascii="Cambria" w:hAnsi="Cambria" w:cs="Arial"/>
          <w:sz w:val="20"/>
          <w:szCs w:val="20"/>
        </w:rPr>
        <w:t xml:space="preserve"> każda.</w:t>
      </w:r>
    </w:p>
    <w:p w14:paraId="32CAA6A9" w14:textId="77777777" w:rsidR="00A524DA" w:rsidRPr="00A72A2C" w:rsidRDefault="00A524DA" w:rsidP="000E69EB">
      <w:pPr>
        <w:widowControl w:val="0"/>
        <w:ind w:left="1276"/>
        <w:jc w:val="both"/>
        <w:rPr>
          <w:rFonts w:ascii="Cambria" w:hAnsi="Cambria" w:cs="Arial"/>
          <w:sz w:val="20"/>
          <w:szCs w:val="20"/>
        </w:rPr>
      </w:pPr>
    </w:p>
    <w:p w14:paraId="6A3114A8" w14:textId="3666F638" w:rsidR="00A524DA" w:rsidRPr="00A72A2C" w:rsidRDefault="00AB2165" w:rsidP="000E69EB">
      <w:pPr>
        <w:widowControl w:val="0"/>
        <w:ind w:left="1276"/>
        <w:jc w:val="both"/>
        <w:rPr>
          <w:rFonts w:ascii="Cambria" w:hAnsi="Cambria" w:cs="Arial"/>
          <w:sz w:val="20"/>
          <w:szCs w:val="20"/>
        </w:rPr>
      </w:pPr>
      <w:r w:rsidRPr="00A72A2C">
        <w:rPr>
          <w:rFonts w:ascii="Cambria" w:hAnsi="Cambria" w:cs="Arial"/>
          <w:sz w:val="20"/>
          <w:szCs w:val="20"/>
        </w:rPr>
        <w:t>Przez budynek  użyteczności publicznej - zgodnie z Rozporządzeniem Ministra Infrastruktury w</w:t>
      </w:r>
      <w:r w:rsidR="00E242AC" w:rsidRPr="00A72A2C">
        <w:rPr>
          <w:rFonts w:ascii="Cambria" w:hAnsi="Cambria" w:cs="Arial"/>
          <w:sz w:val="20"/>
          <w:szCs w:val="20"/>
        </w:rPr>
        <w:t> </w:t>
      </w:r>
      <w:r w:rsidRPr="00A72A2C">
        <w:rPr>
          <w:rFonts w:ascii="Cambria" w:hAnsi="Cambria" w:cs="Arial"/>
          <w:sz w:val="20"/>
          <w:szCs w:val="20"/>
        </w:rPr>
        <w:t>sprawie warunków technicznych, jakim powinny odpowiadać budynki i ich usytuowanie z dnia 12</w:t>
      </w:r>
      <w:r w:rsidR="00E242AC" w:rsidRPr="00A72A2C">
        <w:rPr>
          <w:rFonts w:ascii="Cambria" w:hAnsi="Cambria" w:cs="Arial"/>
          <w:sz w:val="20"/>
          <w:szCs w:val="20"/>
        </w:rPr>
        <w:t> </w:t>
      </w:r>
      <w:r w:rsidRPr="00A72A2C">
        <w:rPr>
          <w:rFonts w:ascii="Cambria" w:hAnsi="Cambria" w:cs="Arial"/>
          <w:sz w:val="20"/>
          <w:szCs w:val="20"/>
        </w:rPr>
        <w:t>kwietnia 2002 r. -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525A64EB" w14:textId="11DB99D3" w:rsidR="00B81366"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Aby Zamawiający uznał, iż Oferent spełnia powyższe kryterium, niezbędne jest wskazanie w treści dołączonych dokumentów zakresu prac,</w:t>
      </w:r>
      <w:r w:rsidR="00CD3416" w:rsidRPr="00A72A2C">
        <w:rPr>
          <w:rFonts w:ascii="Cambria" w:hAnsi="Cambria" w:cs="Arial"/>
          <w:sz w:val="20"/>
          <w:szCs w:val="20"/>
        </w:rPr>
        <w:t xml:space="preserve"> </w:t>
      </w:r>
      <w:r w:rsidR="00E242AC" w:rsidRPr="00A72A2C">
        <w:rPr>
          <w:rFonts w:ascii="Cambria" w:hAnsi="Cambria" w:cs="Arial"/>
          <w:sz w:val="20"/>
          <w:szCs w:val="20"/>
        </w:rPr>
        <w:t>Nabywcę oraz</w:t>
      </w:r>
      <w:r w:rsidRPr="00A72A2C">
        <w:rPr>
          <w:rFonts w:ascii="Cambria" w:hAnsi="Cambria" w:cs="Arial"/>
          <w:sz w:val="20"/>
          <w:szCs w:val="20"/>
        </w:rPr>
        <w:t xml:space="preserve"> daty </w:t>
      </w:r>
      <w:r w:rsidR="00D07670" w:rsidRPr="00A72A2C">
        <w:rPr>
          <w:rFonts w:ascii="Cambria" w:hAnsi="Cambria" w:cs="Arial"/>
          <w:sz w:val="20"/>
          <w:szCs w:val="20"/>
        </w:rPr>
        <w:t>realizacji prac</w:t>
      </w:r>
      <w:r w:rsidRPr="00A72A2C">
        <w:rPr>
          <w:rFonts w:ascii="Cambria" w:hAnsi="Cambria" w:cs="Arial"/>
          <w:sz w:val="20"/>
          <w:szCs w:val="20"/>
        </w:rPr>
        <w:t>.</w:t>
      </w:r>
    </w:p>
    <w:p w14:paraId="1DFB3534" w14:textId="196C78CE" w:rsidR="00564EBF" w:rsidRPr="00A72A2C" w:rsidRDefault="00564EBF" w:rsidP="000E69EB">
      <w:pPr>
        <w:widowControl w:val="0"/>
        <w:ind w:left="1276"/>
        <w:jc w:val="both"/>
        <w:rPr>
          <w:rFonts w:ascii="Cambria" w:hAnsi="Cambria" w:cs="Arial"/>
          <w:sz w:val="20"/>
          <w:szCs w:val="20"/>
        </w:rPr>
      </w:pPr>
      <w:r w:rsidRPr="00A72A2C">
        <w:rPr>
          <w:rFonts w:ascii="Cambria" w:hAnsi="Cambria" w:cs="Arial"/>
          <w:sz w:val="20"/>
          <w:szCs w:val="20"/>
        </w:rPr>
        <w:t>Do oferty należy dołączyć dokumenty potwierdzające należyte wykonanie usług, przy czym dowodami, o których mowa, są referencje bądź inne dokumenty wystawione przez podmiot, na rzecz którego dostawy były wykonywane [np. umowa z Zamawiającym wraz z protokołem odbioru], a jeżeli z</w:t>
      </w:r>
      <w:r w:rsidR="00E242AC" w:rsidRPr="00A72A2C">
        <w:rPr>
          <w:rFonts w:ascii="Cambria" w:hAnsi="Cambria" w:cs="Arial"/>
          <w:sz w:val="20"/>
          <w:szCs w:val="20"/>
        </w:rPr>
        <w:t> </w:t>
      </w:r>
      <w:r w:rsidRPr="00A72A2C">
        <w:rPr>
          <w:rFonts w:ascii="Cambria" w:hAnsi="Cambria" w:cs="Arial"/>
          <w:sz w:val="20"/>
          <w:szCs w:val="20"/>
        </w:rPr>
        <w:t xml:space="preserve">uzasadnionej przyczyny o obiektywnym charakterze Wykonawca nie jest w stanie uzyskać tych dokumentów - oświadczenie Wykonawcy. </w:t>
      </w:r>
    </w:p>
    <w:p w14:paraId="4C9B927D" w14:textId="77777777" w:rsidR="00B81366" w:rsidRPr="00A72A2C" w:rsidRDefault="00B81366" w:rsidP="000E69EB">
      <w:pPr>
        <w:widowControl w:val="0"/>
        <w:ind w:left="1276"/>
        <w:jc w:val="both"/>
        <w:rPr>
          <w:rFonts w:ascii="Cambria" w:hAnsi="Cambria" w:cs="Arial"/>
          <w:sz w:val="20"/>
          <w:szCs w:val="20"/>
        </w:rPr>
      </w:pPr>
    </w:p>
    <w:p w14:paraId="73A8E9BD" w14:textId="716BB8C0" w:rsidR="00CD3416" w:rsidRPr="00A72A2C" w:rsidRDefault="00CD3416" w:rsidP="00826619">
      <w:pPr>
        <w:widowControl w:val="0"/>
        <w:ind w:left="993"/>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2042CE26" w14:textId="20E8D1D0" w:rsidR="00AB2165" w:rsidRPr="00A72A2C" w:rsidRDefault="00CD3416" w:rsidP="00826619">
      <w:pPr>
        <w:widowControl w:val="0"/>
        <w:ind w:left="993"/>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3</w:t>
      </w:r>
      <w:r w:rsidRPr="00A72A2C">
        <w:rPr>
          <w:rFonts w:ascii="Cambria" w:hAnsi="Cambria" w:cs="Arial"/>
          <w:sz w:val="20"/>
          <w:szCs w:val="20"/>
        </w:rPr>
        <w:t xml:space="preserve"> do Zapytania ofertowego.</w:t>
      </w:r>
    </w:p>
    <w:p w14:paraId="0522C143" w14:textId="77777777" w:rsidR="00AB2165" w:rsidRPr="00A72A2C" w:rsidRDefault="00AB2165" w:rsidP="00AB2165">
      <w:pPr>
        <w:widowControl w:val="0"/>
        <w:ind w:left="720"/>
        <w:jc w:val="both"/>
        <w:rPr>
          <w:rFonts w:ascii="Cambria" w:hAnsi="Cambria" w:cs="Arial"/>
          <w:sz w:val="20"/>
          <w:szCs w:val="20"/>
        </w:rPr>
      </w:pPr>
    </w:p>
    <w:p w14:paraId="241A8797" w14:textId="16D5F7C8" w:rsidR="00791958"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dysponują odpowiednim potencjałem technicznym niezbędnym do wykonania przedmiotu zamówienia.</w:t>
      </w:r>
    </w:p>
    <w:p w14:paraId="2953F18F" w14:textId="77777777" w:rsidR="00D07670" w:rsidRPr="00A72A2C" w:rsidRDefault="00D07670" w:rsidP="00D07670">
      <w:pPr>
        <w:widowControl w:val="0"/>
        <w:ind w:left="709"/>
        <w:jc w:val="both"/>
        <w:rPr>
          <w:rFonts w:ascii="Cambria" w:hAnsi="Cambria" w:cs="Arial"/>
          <w:sz w:val="20"/>
          <w:szCs w:val="20"/>
        </w:rPr>
      </w:pPr>
    </w:p>
    <w:p w14:paraId="04EC8D03" w14:textId="0AF61A03" w:rsidR="00D07670" w:rsidRPr="00A72A2C" w:rsidRDefault="00B9337A" w:rsidP="00B81366">
      <w:pPr>
        <w:widowControl w:val="0"/>
        <w:ind w:left="928"/>
        <w:jc w:val="both"/>
        <w:rPr>
          <w:rFonts w:ascii="Cambria" w:hAnsi="Cambria" w:cs="Arial"/>
          <w:sz w:val="20"/>
          <w:szCs w:val="20"/>
        </w:rPr>
      </w:pPr>
      <w:r w:rsidRPr="00A72A2C">
        <w:rPr>
          <w:rFonts w:ascii="Cambria" w:hAnsi="Cambria" w:cs="Arial"/>
          <w:sz w:val="20"/>
          <w:szCs w:val="20"/>
        </w:rPr>
        <w:t>Wykonawcy,</w:t>
      </w:r>
      <w:r w:rsidR="00D07670" w:rsidRPr="00A72A2C">
        <w:rPr>
          <w:rFonts w:ascii="Cambria" w:hAnsi="Cambria" w:cs="Arial"/>
          <w:sz w:val="20"/>
          <w:szCs w:val="20"/>
        </w:rPr>
        <w:t xml:space="preserve"> którzy dysponują potencjałem technicznym odpowiednim do wykonania przedmiotu zamówienia. Zamawiający nie stawia w tym zakresie warunku szczegółowego. </w:t>
      </w:r>
    </w:p>
    <w:p w14:paraId="70590011" w14:textId="77777777" w:rsidR="00D07670" w:rsidRPr="00A72A2C" w:rsidRDefault="00D07670" w:rsidP="00D07670">
      <w:pPr>
        <w:widowControl w:val="0"/>
        <w:jc w:val="both"/>
        <w:rPr>
          <w:rFonts w:ascii="Cambria" w:hAnsi="Cambria" w:cs="Arial"/>
          <w:sz w:val="20"/>
          <w:szCs w:val="20"/>
        </w:rPr>
      </w:pPr>
      <w:r w:rsidRPr="00A72A2C">
        <w:rPr>
          <w:rFonts w:ascii="Cambria" w:hAnsi="Cambria" w:cs="Arial"/>
          <w:sz w:val="20"/>
          <w:szCs w:val="20"/>
        </w:rPr>
        <w:t xml:space="preserve">            </w:t>
      </w:r>
      <w:r w:rsidRPr="00A72A2C">
        <w:rPr>
          <w:rFonts w:ascii="Cambria" w:hAnsi="Cambria" w:cs="Arial"/>
          <w:sz w:val="20"/>
          <w:szCs w:val="20"/>
        </w:rPr>
        <w:tab/>
      </w:r>
      <w:r w:rsidRPr="00A72A2C">
        <w:rPr>
          <w:rFonts w:ascii="Cambria" w:hAnsi="Cambria" w:cs="Arial"/>
          <w:sz w:val="20"/>
          <w:szCs w:val="20"/>
        </w:rPr>
        <w:tab/>
      </w:r>
    </w:p>
    <w:p w14:paraId="4EE12EEA" w14:textId="77777777" w:rsidR="00CD3416" w:rsidRPr="00A72A2C" w:rsidRDefault="00CD3416" w:rsidP="00B81366">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2FD1B168" w14:textId="1EC5DD0D" w:rsidR="00CD3416" w:rsidRPr="00A72A2C" w:rsidRDefault="00CD3416" w:rsidP="00B81366">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2935D3F8" w14:textId="524A8ED1" w:rsidR="00D07670" w:rsidRPr="00A72A2C" w:rsidRDefault="00CD3416" w:rsidP="00D07670">
      <w:pPr>
        <w:widowControl w:val="0"/>
        <w:jc w:val="both"/>
        <w:rPr>
          <w:rFonts w:ascii="Cambria" w:hAnsi="Cambria" w:cs="Arial"/>
          <w:sz w:val="20"/>
          <w:szCs w:val="20"/>
        </w:rPr>
      </w:pPr>
      <w:r w:rsidRPr="00A72A2C">
        <w:rPr>
          <w:rFonts w:ascii="Cambria" w:hAnsi="Cambria" w:cs="Arial"/>
          <w:sz w:val="20"/>
          <w:szCs w:val="20"/>
        </w:rPr>
        <w:tab/>
      </w:r>
    </w:p>
    <w:p w14:paraId="4702760C" w14:textId="5A86E29B" w:rsidR="00F27107" w:rsidRPr="00A72A2C" w:rsidRDefault="00791958">
      <w:pPr>
        <w:widowControl w:val="0"/>
        <w:numPr>
          <w:ilvl w:val="1"/>
          <w:numId w:val="17"/>
        </w:numPr>
        <w:jc w:val="both"/>
        <w:rPr>
          <w:rFonts w:ascii="Cambria" w:hAnsi="Cambria" w:cs="Arial"/>
          <w:sz w:val="20"/>
          <w:szCs w:val="20"/>
        </w:rPr>
      </w:pPr>
      <w:r w:rsidRPr="00A72A2C">
        <w:rPr>
          <w:rFonts w:ascii="Cambria" w:hAnsi="Cambria" w:cs="Arial"/>
          <w:sz w:val="20"/>
          <w:szCs w:val="20"/>
        </w:rPr>
        <w:t>dysponują osobami zdolnymi do wykonania przedmiotu zamówienia</w:t>
      </w:r>
      <w:r w:rsidR="00F27107" w:rsidRPr="00A72A2C">
        <w:rPr>
          <w:rFonts w:ascii="Cambria" w:hAnsi="Cambria" w:cs="Arial"/>
          <w:sz w:val="20"/>
          <w:szCs w:val="20"/>
        </w:rPr>
        <w:t>:</w:t>
      </w:r>
    </w:p>
    <w:p w14:paraId="5A65ECE4" w14:textId="77777777" w:rsidR="00D07670" w:rsidRPr="00A72A2C" w:rsidRDefault="00D07670" w:rsidP="00D07670">
      <w:pPr>
        <w:widowControl w:val="0"/>
        <w:ind w:left="720"/>
        <w:jc w:val="both"/>
        <w:rPr>
          <w:rFonts w:ascii="Cambria" w:hAnsi="Cambria" w:cs="Arial"/>
          <w:sz w:val="20"/>
          <w:szCs w:val="20"/>
        </w:rPr>
      </w:pPr>
    </w:p>
    <w:p w14:paraId="76FAB34C"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Wykonawcy, którzy dysponują osobami zdolnymi do wykonania przedmiotu zamówienia, tj.</w:t>
      </w:r>
    </w:p>
    <w:p w14:paraId="0ABD59E2"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architektonicznej - osoba posiadająca uprawnienia projektowe w specjalności architektonicznej i co najmniej 10 letnie doświadczenie wraz z przynależnością do Izby samorządu zawodowego</w:t>
      </w:r>
    </w:p>
    <w:p w14:paraId="1D2DDC8A"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w:t>
      </w:r>
      <w:r w:rsidRPr="00A72A2C">
        <w:rPr>
          <w:rFonts w:ascii="Cambria" w:hAnsi="Cambria" w:cs="Arial"/>
          <w:sz w:val="20"/>
          <w:szCs w:val="20"/>
        </w:rPr>
        <w:tab/>
        <w:t>projektant w specjalności konstrukcyjno-budowlanej - osoba posiadająca uprawnienia projektowe w specjalności konstrukcyjno-budowlanej i co najmniej 10 letnie doświadczenie wraz z przynależnością do Izby samorządu zawodowego</w:t>
      </w:r>
    </w:p>
    <w:p w14:paraId="03725EC5"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instalacyjnej w zakresie sieci, instalacji i urządzeń elektrycznych i elektroenergetycznych - osoba posiadająca uprawnienia projektowe w specjalności instalacyjnej w zakresie sieci, instalacji i urządzeń elektrycznych i elektroenergetycznych i co najmniej 10 letnie doświadczenie wraz z przynależnością do Izby samorządu zawodowego</w:t>
      </w:r>
    </w:p>
    <w:p w14:paraId="55AA6DBA" w14:textId="77777777" w:rsidR="000E69EB" w:rsidRPr="00A72A2C" w:rsidRDefault="000E69EB" w:rsidP="000E69EB">
      <w:pPr>
        <w:widowControl w:val="0"/>
        <w:ind w:left="928"/>
        <w:jc w:val="both"/>
        <w:rPr>
          <w:rFonts w:ascii="Cambria" w:hAnsi="Cambria" w:cs="Arial"/>
          <w:sz w:val="20"/>
          <w:szCs w:val="20"/>
        </w:rPr>
      </w:pPr>
      <w:r w:rsidRPr="00A72A2C">
        <w:rPr>
          <w:rFonts w:ascii="Cambria" w:hAnsi="Cambria" w:cs="Arial"/>
          <w:sz w:val="20"/>
          <w:szCs w:val="20"/>
        </w:rPr>
        <w:t>- min. 1 projektant w specjalności instalacyjnej w zakresie sieci, instalacji i urządzeń cieplnych, wentylacyjnych, gazowych, wodociągowych, kanalizacyjnych - osoba posiadająca uprawnienia projektowe w specjalności instalacyjnej w zakresie sieci, instalacji i urządzeń cieplnych, wentylacyjnych, gazowych, wodociągowych, kanalizacyjnych i co najmniej 10 letnie doświadczenie wraz z przynależnością do Izby samorządu zawodowego.</w:t>
      </w:r>
    </w:p>
    <w:p w14:paraId="4EDB2305" w14:textId="25EA18D1" w:rsidR="00DE7B44" w:rsidRPr="00A72A2C" w:rsidRDefault="00DE7B44" w:rsidP="00901A27">
      <w:pPr>
        <w:widowControl w:val="0"/>
        <w:ind w:left="928"/>
        <w:jc w:val="both"/>
        <w:rPr>
          <w:rFonts w:ascii="Cambria" w:hAnsi="Cambria" w:cs="Arial"/>
          <w:sz w:val="20"/>
          <w:szCs w:val="20"/>
        </w:rPr>
      </w:pPr>
    </w:p>
    <w:p w14:paraId="47DB627D" w14:textId="77777777" w:rsidR="00DE7B44" w:rsidRPr="00A72A2C" w:rsidRDefault="00DE7B44" w:rsidP="00DE7B44">
      <w:pPr>
        <w:widowControl w:val="0"/>
        <w:ind w:left="1080"/>
        <w:jc w:val="both"/>
        <w:rPr>
          <w:rFonts w:ascii="Cambria" w:hAnsi="Cambria" w:cs="Arial"/>
          <w:sz w:val="20"/>
          <w:szCs w:val="20"/>
        </w:rPr>
      </w:pPr>
      <w:r w:rsidRPr="00A72A2C">
        <w:rPr>
          <w:rFonts w:ascii="Cambria" w:hAnsi="Cambria" w:cs="Arial"/>
          <w:sz w:val="20"/>
          <w:szCs w:val="20"/>
        </w:rPr>
        <w:t xml:space="preserve">            </w:t>
      </w:r>
      <w:r w:rsidRPr="00A72A2C">
        <w:rPr>
          <w:rFonts w:ascii="Cambria" w:hAnsi="Cambria" w:cs="Arial"/>
          <w:sz w:val="20"/>
          <w:szCs w:val="20"/>
        </w:rPr>
        <w:tab/>
      </w:r>
      <w:r w:rsidRPr="00A72A2C">
        <w:rPr>
          <w:rFonts w:ascii="Cambria" w:hAnsi="Cambria" w:cs="Arial"/>
          <w:sz w:val="20"/>
          <w:szCs w:val="20"/>
        </w:rPr>
        <w:tab/>
      </w:r>
    </w:p>
    <w:p w14:paraId="465E2FEC" w14:textId="77777777" w:rsidR="00DE7B44" w:rsidRPr="00A72A2C" w:rsidRDefault="00DE7B44" w:rsidP="00901A27">
      <w:pPr>
        <w:widowControl w:val="0"/>
        <w:ind w:left="219" w:firstLine="709"/>
        <w:jc w:val="both"/>
        <w:rPr>
          <w:rFonts w:ascii="Cambria" w:hAnsi="Cambria" w:cs="Arial"/>
          <w:sz w:val="20"/>
          <w:szCs w:val="20"/>
          <w:u w:val="single"/>
        </w:rPr>
      </w:pPr>
      <w:r w:rsidRPr="00A72A2C">
        <w:rPr>
          <w:rFonts w:ascii="Cambria" w:hAnsi="Cambria" w:cs="Arial"/>
          <w:sz w:val="20"/>
          <w:szCs w:val="20"/>
          <w:u w:val="single"/>
        </w:rPr>
        <w:t>Sposób oceny spełniania braku podstaw wykluczenia:</w:t>
      </w:r>
    </w:p>
    <w:p w14:paraId="03B04215" w14:textId="27BDFB73" w:rsidR="00D07670" w:rsidRPr="00A72A2C" w:rsidRDefault="00DE7B44" w:rsidP="000D0035">
      <w:pPr>
        <w:widowControl w:val="0"/>
        <w:ind w:left="219" w:firstLine="709"/>
        <w:jc w:val="both"/>
        <w:rPr>
          <w:rFonts w:ascii="Cambria" w:hAnsi="Cambria" w:cs="Arial"/>
          <w:sz w:val="20"/>
          <w:szCs w:val="20"/>
        </w:rPr>
      </w:pPr>
      <w:r w:rsidRPr="00A72A2C">
        <w:rPr>
          <w:rFonts w:ascii="Cambria" w:hAnsi="Cambria" w:cs="Arial"/>
          <w:sz w:val="20"/>
          <w:szCs w:val="20"/>
        </w:rPr>
        <w:t xml:space="preserve">Weryfikacja nastąpi w oparciu o oświadczenie Wykonawcy– wg zał. nr </w:t>
      </w:r>
      <w:r w:rsidR="00826619" w:rsidRPr="00A72A2C">
        <w:rPr>
          <w:rFonts w:ascii="Cambria" w:hAnsi="Cambria" w:cs="Arial"/>
          <w:sz w:val="20"/>
          <w:szCs w:val="20"/>
        </w:rPr>
        <w:t>1</w:t>
      </w:r>
      <w:r w:rsidRPr="00A72A2C">
        <w:rPr>
          <w:rFonts w:ascii="Cambria" w:hAnsi="Cambria" w:cs="Arial"/>
          <w:sz w:val="20"/>
          <w:szCs w:val="20"/>
        </w:rPr>
        <w:t xml:space="preserve"> do Zapytania ofertowego.</w:t>
      </w:r>
    </w:p>
    <w:p w14:paraId="7DC26BC3" w14:textId="77777777" w:rsidR="00CD3416" w:rsidRPr="00A72A2C" w:rsidRDefault="00CD3416" w:rsidP="00DE7B44">
      <w:pPr>
        <w:widowControl w:val="0"/>
        <w:jc w:val="both"/>
        <w:rPr>
          <w:rFonts w:ascii="Cambria" w:hAnsi="Cambria" w:cs="Arial"/>
          <w:i/>
          <w:iCs/>
          <w:sz w:val="20"/>
          <w:szCs w:val="20"/>
        </w:rPr>
      </w:pPr>
    </w:p>
    <w:p w14:paraId="07B5580B" w14:textId="1232B5C8" w:rsidR="000E69EB" w:rsidRPr="00A72A2C" w:rsidRDefault="000E69EB" w:rsidP="00DE7B44">
      <w:pPr>
        <w:widowControl w:val="0"/>
        <w:jc w:val="both"/>
        <w:rPr>
          <w:rFonts w:ascii="Cambria" w:hAnsi="Cambria" w:cs="Arial"/>
          <w:i/>
          <w:iCs/>
          <w:sz w:val="20"/>
          <w:szCs w:val="20"/>
        </w:rPr>
      </w:pPr>
      <w:r w:rsidRPr="00A72A2C">
        <w:rPr>
          <w:rFonts w:ascii="Cambria" w:hAnsi="Cambria" w:cs="Arial"/>
          <w:sz w:val="20"/>
          <w:szCs w:val="20"/>
        </w:rPr>
        <w:t>Oferent, który nie potwierdzi spełniania warunków udziału, zostanie wykluczony z postępowania, a jego oferta odrzucona</w:t>
      </w:r>
    </w:p>
    <w:p w14:paraId="2A49A516" w14:textId="77777777" w:rsidR="000E69EB" w:rsidRPr="00A72A2C" w:rsidRDefault="000E69EB" w:rsidP="00DE7B44">
      <w:pPr>
        <w:widowControl w:val="0"/>
        <w:jc w:val="both"/>
        <w:rPr>
          <w:rFonts w:ascii="Cambria" w:hAnsi="Cambria" w:cs="Arial"/>
          <w:i/>
          <w:iCs/>
          <w:sz w:val="20"/>
          <w:szCs w:val="20"/>
        </w:rPr>
      </w:pPr>
    </w:p>
    <w:p w14:paraId="5EC8FBD3" w14:textId="359E8F4F" w:rsidR="00833842" w:rsidRPr="00A72A2C" w:rsidRDefault="00210C35">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Z udziału w postępowani</w:t>
      </w:r>
      <w:r w:rsidR="00826619" w:rsidRPr="00A72A2C">
        <w:rPr>
          <w:rFonts w:ascii="Cambria" w:hAnsi="Cambria" w:cs="Arial"/>
          <w:sz w:val="20"/>
          <w:szCs w:val="20"/>
        </w:rPr>
        <w:t>u</w:t>
      </w:r>
      <w:r w:rsidRPr="00A72A2C">
        <w:rPr>
          <w:rFonts w:ascii="Cambria" w:hAnsi="Cambria" w:cs="Arial"/>
          <w:sz w:val="20"/>
          <w:szCs w:val="20"/>
        </w:rPr>
        <w:t xml:space="preserve"> wykluczeni zostaną Oferenci </w:t>
      </w:r>
      <w:r w:rsidR="00214E63" w:rsidRPr="00A72A2C">
        <w:rPr>
          <w:rFonts w:ascii="Cambria" w:hAnsi="Cambria" w:cs="Arial"/>
          <w:color w:val="000000"/>
          <w:sz w:val="20"/>
          <w:szCs w:val="20"/>
        </w:rPr>
        <w:t xml:space="preserve">powiązani osobowo lub kapitałowo </w:t>
      </w:r>
      <w:r w:rsidRPr="00A72A2C">
        <w:rPr>
          <w:rFonts w:ascii="Cambria" w:hAnsi="Cambria" w:cs="Arial"/>
          <w:color w:val="000000"/>
          <w:sz w:val="20"/>
          <w:szCs w:val="20"/>
        </w:rPr>
        <w:t xml:space="preserve">z Zamawiającym.  </w:t>
      </w:r>
      <w:r w:rsidR="00833842" w:rsidRPr="00A72A2C">
        <w:rPr>
          <w:rFonts w:ascii="Cambria" w:hAnsi="Cambria" w:cs="Arial"/>
          <w:sz w:val="20"/>
          <w:szCs w:val="20"/>
        </w:rPr>
        <w:t xml:space="preserve">Przez powiązania kapitałowe lub osobowe rozumie się wzajemne powiązania między Zamawiającym lub osobami upoważnionymi do zaciągania zobowiązań w imieniu Zamawiającego lub osobami wykonującymi </w:t>
      </w:r>
      <w:r w:rsidR="00833842" w:rsidRPr="00A72A2C">
        <w:rPr>
          <w:rFonts w:ascii="Cambria" w:hAnsi="Cambria" w:cs="Arial"/>
          <w:sz w:val="20"/>
          <w:szCs w:val="20"/>
        </w:rPr>
        <w:br/>
        <w:t xml:space="preserve">w imieniu Zamawiającego czynności związane z przeprowadzaniem procedury wyboru wykonawcy, </w:t>
      </w:r>
      <w:r w:rsidR="00833842" w:rsidRPr="00A72A2C">
        <w:rPr>
          <w:rFonts w:ascii="Cambria" w:hAnsi="Cambria" w:cs="Arial"/>
          <w:sz w:val="20"/>
          <w:szCs w:val="20"/>
        </w:rPr>
        <w:br/>
        <w:t xml:space="preserve">a Oferentem.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0C3F890E" w14:textId="77777777" w:rsidR="00523B42" w:rsidRPr="00A72A2C" w:rsidRDefault="00523B42">
      <w:pPr>
        <w:pStyle w:val="Akapitzlist"/>
        <w:numPr>
          <w:ilvl w:val="1"/>
          <w:numId w:val="17"/>
        </w:numPr>
        <w:jc w:val="both"/>
        <w:rPr>
          <w:rFonts w:ascii="Cambria" w:hAnsi="Cambria" w:cs="Arial"/>
          <w:sz w:val="20"/>
          <w:szCs w:val="20"/>
        </w:rPr>
      </w:pPr>
      <w:bookmarkStart w:id="5" w:name="_Hlk132627570"/>
      <w:r w:rsidRPr="00A72A2C">
        <w:rPr>
          <w:rFonts w:ascii="Cambria" w:hAnsi="Cambria"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7999BA" w14:textId="77777777" w:rsidR="00523B42" w:rsidRPr="00A72A2C" w:rsidRDefault="00523B42">
      <w:pPr>
        <w:pStyle w:val="Akapitzlist"/>
        <w:numPr>
          <w:ilvl w:val="1"/>
          <w:numId w:val="17"/>
        </w:numPr>
        <w:jc w:val="both"/>
        <w:rPr>
          <w:rFonts w:ascii="Cambria" w:hAnsi="Cambria" w:cs="Arial"/>
          <w:sz w:val="20"/>
          <w:szCs w:val="20"/>
        </w:rPr>
      </w:pPr>
      <w:r w:rsidRPr="00A72A2C">
        <w:rPr>
          <w:rFonts w:ascii="Cambria" w:hAnsi="Cambria"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00B64E3" w14:textId="77777777" w:rsidR="00523B42" w:rsidRPr="00A72A2C" w:rsidRDefault="00523B42">
      <w:pPr>
        <w:pStyle w:val="Akapitzlist"/>
        <w:numPr>
          <w:ilvl w:val="1"/>
          <w:numId w:val="17"/>
        </w:numPr>
        <w:jc w:val="both"/>
        <w:rPr>
          <w:rFonts w:ascii="Cambria" w:hAnsi="Cambria" w:cs="Arial"/>
          <w:sz w:val="20"/>
          <w:szCs w:val="20"/>
        </w:rPr>
      </w:pPr>
      <w:r w:rsidRPr="00A72A2C">
        <w:rPr>
          <w:rFonts w:ascii="Cambria" w:hAnsi="Cambria" w:cs="Arial"/>
          <w:sz w:val="20"/>
          <w:szCs w:val="20"/>
        </w:rPr>
        <w:t>pozostawaniu z wykonawcą w takim stosunku prawnym lub faktycznym, że istnieje uzasadniona wątpliwość co do ich bezstronności lub niezależności w związku z postępowaniem o udzielenie zamówienia.</w:t>
      </w:r>
    </w:p>
    <w:p w14:paraId="7E68817E" w14:textId="77777777" w:rsidR="00210C35" w:rsidRPr="00A72A2C" w:rsidRDefault="00210C35" w:rsidP="00210C35">
      <w:pPr>
        <w:ind w:left="426"/>
        <w:jc w:val="both"/>
        <w:rPr>
          <w:rFonts w:ascii="Cambria" w:hAnsi="Cambria" w:cs="Arial"/>
          <w:i/>
          <w:iCs/>
          <w:color w:val="000000"/>
          <w:sz w:val="20"/>
          <w:szCs w:val="20"/>
          <w:u w:val="single"/>
        </w:rPr>
      </w:pPr>
      <w:r w:rsidRPr="00A72A2C">
        <w:rPr>
          <w:rFonts w:ascii="Cambria" w:hAnsi="Cambria" w:cs="Arial"/>
          <w:i/>
          <w:iCs/>
          <w:color w:val="000000"/>
          <w:sz w:val="20"/>
          <w:szCs w:val="20"/>
          <w:u w:val="single"/>
        </w:rPr>
        <w:t>Sposób oceny spełniania braku podstaw wykluczenia:</w:t>
      </w:r>
    </w:p>
    <w:p w14:paraId="0A3CB577" w14:textId="3E64440E" w:rsidR="00210C35" w:rsidRPr="00A72A2C" w:rsidRDefault="00210C35" w:rsidP="00A655DA">
      <w:pPr>
        <w:ind w:left="426"/>
        <w:jc w:val="both"/>
        <w:rPr>
          <w:rFonts w:ascii="Cambria" w:hAnsi="Cambria" w:cs="Arial"/>
          <w:i/>
          <w:iCs/>
          <w:sz w:val="20"/>
          <w:szCs w:val="20"/>
        </w:rPr>
      </w:pPr>
      <w:r w:rsidRPr="00A72A2C">
        <w:rPr>
          <w:rFonts w:ascii="Cambria" w:hAnsi="Cambria" w:cs="Arial"/>
          <w:i/>
          <w:iCs/>
          <w:color w:val="000000"/>
          <w:sz w:val="20"/>
          <w:szCs w:val="20"/>
        </w:rPr>
        <w:t xml:space="preserve">Weryfikacja nastąpi w oparciu o oświadczenie Wykonawcy dot. braku powiązań – wg zał. nr </w:t>
      </w:r>
      <w:r w:rsidR="00826619" w:rsidRPr="00A72A2C">
        <w:rPr>
          <w:rFonts w:ascii="Cambria" w:hAnsi="Cambria" w:cs="Arial"/>
          <w:i/>
          <w:iCs/>
          <w:color w:val="000000"/>
          <w:sz w:val="20"/>
          <w:szCs w:val="20"/>
        </w:rPr>
        <w:t>2</w:t>
      </w:r>
      <w:r w:rsidRPr="00A72A2C">
        <w:rPr>
          <w:rFonts w:ascii="Cambria" w:hAnsi="Cambria" w:cs="Arial"/>
          <w:i/>
          <w:iCs/>
          <w:color w:val="000000"/>
          <w:sz w:val="20"/>
          <w:szCs w:val="20"/>
        </w:rPr>
        <w:t xml:space="preserve"> do </w:t>
      </w:r>
      <w:r w:rsidR="00C91A72" w:rsidRPr="00A72A2C">
        <w:rPr>
          <w:rFonts w:ascii="Cambria" w:hAnsi="Cambria" w:cs="Arial"/>
          <w:i/>
          <w:iCs/>
          <w:color w:val="000000"/>
          <w:sz w:val="20"/>
          <w:szCs w:val="20"/>
        </w:rPr>
        <w:t>Zapytania</w:t>
      </w:r>
      <w:r w:rsidRPr="00A72A2C">
        <w:rPr>
          <w:rFonts w:ascii="Cambria" w:hAnsi="Cambria" w:cs="Arial"/>
          <w:i/>
          <w:iCs/>
          <w:color w:val="000000"/>
          <w:sz w:val="20"/>
          <w:szCs w:val="20"/>
        </w:rPr>
        <w:t xml:space="preserve"> </w:t>
      </w:r>
      <w:r w:rsidR="00C91A72" w:rsidRPr="00A72A2C">
        <w:rPr>
          <w:rFonts w:ascii="Cambria" w:hAnsi="Cambria" w:cs="Arial"/>
          <w:i/>
          <w:iCs/>
          <w:color w:val="000000"/>
          <w:sz w:val="20"/>
          <w:szCs w:val="20"/>
        </w:rPr>
        <w:t>ofertowego</w:t>
      </w:r>
      <w:r w:rsidRPr="00A72A2C">
        <w:rPr>
          <w:rFonts w:ascii="Cambria" w:hAnsi="Cambria" w:cs="Arial"/>
          <w:i/>
          <w:iCs/>
          <w:color w:val="000000"/>
          <w:sz w:val="20"/>
          <w:szCs w:val="20"/>
        </w:rPr>
        <w:t xml:space="preserve">. </w:t>
      </w:r>
    </w:p>
    <w:bookmarkEnd w:id="5"/>
    <w:p w14:paraId="560A3EEA" w14:textId="77777777" w:rsidR="00210C35" w:rsidRPr="00A72A2C" w:rsidRDefault="00210C35" w:rsidP="00A655DA">
      <w:pPr>
        <w:jc w:val="both"/>
        <w:rPr>
          <w:rFonts w:ascii="Cambria" w:hAnsi="Cambria" w:cs="Arial"/>
          <w:sz w:val="20"/>
          <w:szCs w:val="20"/>
        </w:rPr>
      </w:pPr>
    </w:p>
    <w:p w14:paraId="621C890C" w14:textId="49297578" w:rsidR="00B03E8E" w:rsidRPr="00A72A2C" w:rsidRDefault="00210C35">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lastRenderedPageBreak/>
        <w:t xml:space="preserve">Z udziału w postępowania wykluczeni zostaną również </w:t>
      </w:r>
      <w:r w:rsidR="00826619" w:rsidRPr="00A72A2C">
        <w:rPr>
          <w:rFonts w:ascii="Cambria" w:hAnsi="Cambria" w:cs="Arial"/>
          <w:sz w:val="20"/>
          <w:szCs w:val="20"/>
        </w:rPr>
        <w:t>Oferenci,</w:t>
      </w:r>
      <w:r w:rsidRPr="00A72A2C">
        <w:rPr>
          <w:rFonts w:ascii="Cambria" w:hAnsi="Cambria" w:cs="Arial"/>
          <w:sz w:val="20"/>
          <w:szCs w:val="20"/>
        </w:rPr>
        <w:t xml:space="preserve"> wobec których zachodzą przesłanki </w:t>
      </w:r>
      <w:r w:rsidR="00B03E8E" w:rsidRPr="00A72A2C">
        <w:rPr>
          <w:rFonts w:ascii="Cambria" w:hAnsi="Cambria" w:cs="Arial"/>
          <w:sz w:val="20"/>
          <w:szCs w:val="20"/>
        </w:rPr>
        <w:t>wykluczenia</w:t>
      </w:r>
      <w:r w:rsidRPr="00A72A2C">
        <w:rPr>
          <w:rFonts w:ascii="Cambria" w:hAnsi="Cambria" w:cs="Arial"/>
          <w:sz w:val="20"/>
          <w:szCs w:val="20"/>
        </w:rPr>
        <w:t xml:space="preserve"> </w:t>
      </w:r>
      <w:r w:rsidR="00796920" w:rsidRPr="00A72A2C">
        <w:rPr>
          <w:rFonts w:ascii="Cambria" w:hAnsi="Cambria" w:cs="Arial"/>
          <w:sz w:val="20"/>
          <w:szCs w:val="20"/>
        </w:rPr>
        <w:t xml:space="preserve">z postępowania </w:t>
      </w:r>
      <w:r w:rsidR="00B03E8E" w:rsidRPr="00A72A2C">
        <w:rPr>
          <w:rFonts w:ascii="Cambria" w:hAnsi="Cambria" w:cs="Arial"/>
          <w:sz w:val="20"/>
          <w:szCs w:val="20"/>
        </w:rPr>
        <w:t xml:space="preserve">określone w </w:t>
      </w:r>
      <w:r w:rsidR="00796920" w:rsidRPr="00A72A2C">
        <w:rPr>
          <w:rFonts w:ascii="Cambria" w:hAnsi="Cambria" w:cs="Arial"/>
          <w:sz w:val="20"/>
          <w:szCs w:val="20"/>
        </w:rPr>
        <w:t>art. 7 ust. 1 ustawy z dnia 13 kwietnia 2022 o</w:t>
      </w:r>
      <w:r w:rsidR="00F7199B" w:rsidRPr="00A72A2C">
        <w:rPr>
          <w:rFonts w:ascii="Cambria" w:hAnsi="Cambria" w:cs="Arial"/>
          <w:sz w:val="20"/>
          <w:szCs w:val="20"/>
        </w:rPr>
        <w:t> </w:t>
      </w:r>
      <w:r w:rsidR="00796920" w:rsidRPr="00A72A2C">
        <w:rPr>
          <w:rFonts w:ascii="Cambria" w:hAnsi="Cambria" w:cs="Arial"/>
          <w:sz w:val="20"/>
          <w:szCs w:val="20"/>
        </w:rPr>
        <w:t>szczególnych rozwiązaniach w zakresie przeciwdziałania wspieraniu agresji na Ukrainę oraz służących ochronie bezpieczeństwa narodowego</w:t>
      </w:r>
      <w:r w:rsidR="00B03E8E" w:rsidRPr="00A72A2C">
        <w:rPr>
          <w:rFonts w:ascii="Cambria" w:hAnsi="Cambria" w:cs="Arial"/>
          <w:sz w:val="20"/>
          <w:szCs w:val="20"/>
        </w:rPr>
        <w:t>.</w:t>
      </w:r>
    </w:p>
    <w:p w14:paraId="7BC27CBA" w14:textId="77777777" w:rsidR="00B03E8E" w:rsidRPr="00A72A2C" w:rsidRDefault="00B03E8E" w:rsidP="00A655DA">
      <w:pPr>
        <w:ind w:firstLine="426"/>
        <w:jc w:val="both"/>
        <w:rPr>
          <w:rFonts w:ascii="Cambria" w:hAnsi="Cambria" w:cs="Arial"/>
          <w:i/>
          <w:iCs/>
          <w:color w:val="000000"/>
          <w:sz w:val="20"/>
          <w:szCs w:val="20"/>
          <w:u w:val="single"/>
        </w:rPr>
      </w:pPr>
      <w:r w:rsidRPr="00A72A2C">
        <w:rPr>
          <w:rFonts w:ascii="Cambria" w:hAnsi="Cambria" w:cs="Arial"/>
          <w:i/>
          <w:iCs/>
          <w:color w:val="000000"/>
          <w:sz w:val="20"/>
          <w:szCs w:val="20"/>
          <w:u w:val="single"/>
        </w:rPr>
        <w:t>Sposób oceny spełniania braku podstaw wykluczenia:</w:t>
      </w:r>
    </w:p>
    <w:p w14:paraId="6F37F6EF" w14:textId="67F75E9A" w:rsidR="00B03E8E" w:rsidRPr="00A72A2C" w:rsidRDefault="00B03E8E" w:rsidP="00A655DA">
      <w:pPr>
        <w:ind w:firstLine="426"/>
        <w:jc w:val="both"/>
        <w:rPr>
          <w:rFonts w:ascii="Cambria" w:hAnsi="Cambria" w:cs="Arial"/>
          <w:i/>
          <w:iCs/>
          <w:sz w:val="20"/>
          <w:szCs w:val="20"/>
        </w:rPr>
      </w:pPr>
      <w:r w:rsidRPr="00A72A2C">
        <w:rPr>
          <w:rFonts w:ascii="Cambria" w:hAnsi="Cambria" w:cs="Arial"/>
          <w:i/>
          <w:iCs/>
          <w:color w:val="000000"/>
          <w:sz w:val="20"/>
          <w:szCs w:val="20"/>
        </w:rPr>
        <w:t xml:space="preserve">Weryfikacja nastąpi w oparciu o oświadczenie Wykonawcy– wg zał. nr </w:t>
      </w:r>
      <w:r w:rsidR="00826619" w:rsidRPr="00A72A2C">
        <w:rPr>
          <w:rFonts w:ascii="Cambria" w:hAnsi="Cambria" w:cs="Arial"/>
          <w:i/>
          <w:iCs/>
          <w:color w:val="000000"/>
          <w:sz w:val="20"/>
          <w:szCs w:val="20"/>
        </w:rPr>
        <w:t>2</w:t>
      </w:r>
      <w:r w:rsidRPr="00A72A2C">
        <w:rPr>
          <w:rFonts w:ascii="Cambria" w:hAnsi="Cambria" w:cs="Arial"/>
          <w:i/>
          <w:iCs/>
          <w:color w:val="000000"/>
          <w:sz w:val="20"/>
          <w:szCs w:val="20"/>
        </w:rPr>
        <w:t xml:space="preserve"> do </w:t>
      </w:r>
      <w:r w:rsidR="00C91A72" w:rsidRPr="00A72A2C">
        <w:rPr>
          <w:rFonts w:ascii="Cambria" w:hAnsi="Cambria" w:cs="Arial"/>
          <w:i/>
          <w:iCs/>
          <w:color w:val="000000"/>
          <w:sz w:val="20"/>
          <w:szCs w:val="20"/>
        </w:rPr>
        <w:t>Zapytania</w:t>
      </w:r>
      <w:r w:rsidRPr="00A72A2C">
        <w:rPr>
          <w:rFonts w:ascii="Cambria" w:hAnsi="Cambria" w:cs="Arial"/>
          <w:i/>
          <w:iCs/>
          <w:color w:val="000000"/>
          <w:sz w:val="20"/>
          <w:szCs w:val="20"/>
        </w:rPr>
        <w:t xml:space="preserve"> </w:t>
      </w:r>
      <w:r w:rsidR="00C91A72" w:rsidRPr="00A72A2C">
        <w:rPr>
          <w:rFonts w:ascii="Cambria" w:hAnsi="Cambria" w:cs="Arial"/>
          <w:i/>
          <w:iCs/>
          <w:color w:val="000000"/>
          <w:sz w:val="20"/>
          <w:szCs w:val="20"/>
        </w:rPr>
        <w:t>ofertowego</w:t>
      </w:r>
      <w:r w:rsidRPr="00A72A2C">
        <w:rPr>
          <w:rFonts w:ascii="Cambria" w:hAnsi="Cambria" w:cs="Arial"/>
          <w:i/>
          <w:iCs/>
          <w:color w:val="000000"/>
          <w:sz w:val="20"/>
          <w:szCs w:val="20"/>
        </w:rPr>
        <w:t xml:space="preserve">. </w:t>
      </w:r>
    </w:p>
    <w:p w14:paraId="1A70F5BB" w14:textId="77777777" w:rsidR="000E69EB" w:rsidRPr="00A72A2C" w:rsidRDefault="000E69EB" w:rsidP="000E69EB">
      <w:pPr>
        <w:widowControl w:val="0"/>
        <w:jc w:val="both"/>
        <w:rPr>
          <w:rFonts w:ascii="Cambria" w:hAnsi="Cambria" w:cs="Arial"/>
          <w:sz w:val="20"/>
          <w:szCs w:val="20"/>
        </w:rPr>
      </w:pPr>
    </w:p>
    <w:p w14:paraId="77717C8A" w14:textId="77777777" w:rsidR="000E69EB" w:rsidRPr="00A72A2C" w:rsidRDefault="000E69EB" w:rsidP="000E69EB">
      <w:pPr>
        <w:widowControl w:val="0"/>
        <w:ind w:left="426"/>
        <w:jc w:val="both"/>
        <w:rPr>
          <w:rFonts w:ascii="Cambria" w:hAnsi="Cambria" w:cs="Arial"/>
          <w:sz w:val="20"/>
          <w:szCs w:val="20"/>
        </w:rPr>
      </w:pPr>
    </w:p>
    <w:p w14:paraId="67837B1E" w14:textId="7D38646C" w:rsidR="00214E63" w:rsidRPr="00A72A2C" w:rsidRDefault="00833842">
      <w:pPr>
        <w:widowControl w:val="0"/>
        <w:numPr>
          <w:ilvl w:val="0"/>
          <w:numId w:val="17"/>
        </w:numPr>
        <w:ind w:left="426" w:hanging="284"/>
        <w:jc w:val="both"/>
        <w:rPr>
          <w:rFonts w:ascii="Cambria" w:hAnsi="Cambria" w:cs="Arial"/>
          <w:sz w:val="20"/>
          <w:szCs w:val="20"/>
        </w:rPr>
      </w:pPr>
      <w:r w:rsidRPr="00A72A2C">
        <w:rPr>
          <w:rFonts w:ascii="Cambria" w:hAnsi="Cambria" w:cs="Arial"/>
          <w:sz w:val="20"/>
          <w:szCs w:val="20"/>
        </w:rPr>
        <w:t>Oferent</w:t>
      </w:r>
      <w:r w:rsidR="00B03E8E" w:rsidRPr="00A72A2C">
        <w:rPr>
          <w:rFonts w:ascii="Cambria" w:hAnsi="Cambria" w:cs="Arial"/>
          <w:sz w:val="20"/>
          <w:szCs w:val="20"/>
        </w:rPr>
        <w:t xml:space="preserve">, który nie spełni braku podstaw wykluczenia, zostanie wykluczony z postępowania, </w:t>
      </w:r>
      <w:r w:rsidRPr="00A72A2C">
        <w:rPr>
          <w:rFonts w:ascii="Cambria" w:hAnsi="Cambria" w:cs="Arial"/>
          <w:sz w:val="20"/>
          <w:szCs w:val="20"/>
        </w:rPr>
        <w:t>a jego oferta odrzucona.</w:t>
      </w:r>
    </w:p>
    <w:p w14:paraId="39EF4A01" w14:textId="77777777" w:rsidR="000D2494" w:rsidRDefault="000D2494" w:rsidP="000D2494">
      <w:pPr>
        <w:autoSpaceDE/>
        <w:autoSpaceDN/>
        <w:jc w:val="both"/>
        <w:rPr>
          <w:rFonts w:ascii="Cambria" w:hAnsi="Cambria" w:cs="Arial"/>
          <w:bCs/>
          <w:color w:val="FF0000"/>
          <w:sz w:val="20"/>
          <w:szCs w:val="20"/>
        </w:rPr>
      </w:pPr>
    </w:p>
    <w:p w14:paraId="34177E27" w14:textId="7BDF94BA" w:rsidR="000D2494" w:rsidRPr="00B9337A" w:rsidRDefault="00EF6A2F" w:rsidP="000D2494">
      <w:pPr>
        <w:autoSpaceDE/>
        <w:autoSpaceDN/>
        <w:jc w:val="both"/>
        <w:rPr>
          <w:rFonts w:ascii="Cambria" w:hAnsi="Cambria" w:cs="Arial"/>
          <w:bCs/>
          <w:sz w:val="20"/>
          <w:szCs w:val="20"/>
        </w:rPr>
      </w:pPr>
      <w:r w:rsidRPr="00B9337A">
        <w:rPr>
          <w:rFonts w:ascii="Cambria" w:hAnsi="Cambria" w:cs="Arial"/>
          <w:b/>
          <w:sz w:val="20"/>
          <w:szCs w:val="20"/>
        </w:rPr>
        <w:t>VIII. POLEGANIE NA ZASOBACH INNYCH PODMIOTÓW</w:t>
      </w:r>
    </w:p>
    <w:p w14:paraId="7620A8E4" w14:textId="77777777" w:rsidR="000D2494" w:rsidRPr="00B9337A" w:rsidRDefault="000D2494" w:rsidP="000D2494">
      <w:pPr>
        <w:autoSpaceDE/>
        <w:autoSpaceDN/>
        <w:jc w:val="both"/>
        <w:rPr>
          <w:rFonts w:ascii="Cambria" w:hAnsi="Cambria" w:cs="Arial"/>
          <w:bCs/>
          <w:sz w:val="20"/>
          <w:szCs w:val="20"/>
        </w:rPr>
      </w:pPr>
    </w:p>
    <w:p w14:paraId="42FFCC32"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1A87519E"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3593998E" w14:textId="2332B601"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(wzór zobowiązania stanowi załącznik </w:t>
      </w:r>
      <w:r w:rsidR="00EF6A2F" w:rsidRPr="00B9337A">
        <w:rPr>
          <w:rFonts w:ascii="Cambria" w:hAnsi="Cambria" w:cs="Arial"/>
          <w:bCs/>
          <w:sz w:val="20"/>
          <w:szCs w:val="20"/>
        </w:rPr>
        <w:t xml:space="preserve">nr 8 </w:t>
      </w:r>
      <w:r w:rsidR="00715439" w:rsidRPr="00B9337A">
        <w:rPr>
          <w:rFonts w:ascii="Cambria" w:hAnsi="Cambria" w:cs="Arial"/>
          <w:bCs/>
          <w:sz w:val="20"/>
          <w:szCs w:val="20"/>
        </w:rPr>
        <w:t>Zobowiązanie Podmiotu).</w:t>
      </w:r>
    </w:p>
    <w:p w14:paraId="039AFDCB" w14:textId="77777777" w:rsidR="00EF6A2F" w:rsidRPr="00B9337A" w:rsidRDefault="000D2494" w:rsidP="000D2494">
      <w:pPr>
        <w:pStyle w:val="Akapitzlist"/>
        <w:numPr>
          <w:ilvl w:val="1"/>
          <w:numId w:val="7"/>
        </w:numPr>
        <w:ind w:left="426" w:hanging="283"/>
        <w:jc w:val="both"/>
        <w:rPr>
          <w:rFonts w:ascii="Cambria" w:hAnsi="Cambria" w:cs="Arial"/>
          <w:bCs/>
          <w:sz w:val="20"/>
          <w:szCs w:val="20"/>
        </w:rPr>
      </w:pPr>
      <w:r w:rsidRPr="00B9337A">
        <w:rPr>
          <w:rFonts w:ascii="Cambria" w:hAnsi="Cambria" w:cs="Arial"/>
          <w:bCs/>
          <w:sz w:val="20"/>
          <w:szCs w:val="20"/>
        </w:rPr>
        <w:t>Zobowiązanie podmiotu udostępniającego zasoby, o którym mowa w ust. 3, potwierdza, że stosunek łączący Wykonawcę z podmiotami udostępniającymi zasoby gwarantuje rzeczywisty dostęp do tych zasobów oraz określa w szczególności:</w:t>
      </w:r>
    </w:p>
    <w:p w14:paraId="3F13222B"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zakres dostępnych Wykonawcy zasobów podmiotu udostępniającego zasoby;</w:t>
      </w:r>
    </w:p>
    <w:p w14:paraId="2AD6F60F"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sposób i okres udostępnienia Wykonawcy i wykorzystania przez niego zasobów podmiotu udostępniającego te zasoby przy wykonywaniu zamówienia;</w:t>
      </w:r>
    </w:p>
    <w:p w14:paraId="54414A7F" w14:textId="77777777" w:rsidR="00EF6A2F" w:rsidRPr="00B9337A" w:rsidRDefault="000D2494" w:rsidP="000D2494">
      <w:pPr>
        <w:pStyle w:val="Akapitzlist"/>
        <w:numPr>
          <w:ilvl w:val="0"/>
          <w:numId w:val="28"/>
        </w:numPr>
        <w:jc w:val="both"/>
        <w:rPr>
          <w:rFonts w:ascii="Cambria" w:hAnsi="Cambria" w:cs="Arial"/>
          <w:bCs/>
          <w:sz w:val="20"/>
          <w:szCs w:val="20"/>
        </w:rPr>
      </w:pPr>
      <w:r w:rsidRPr="00B9337A">
        <w:rPr>
          <w:rFonts w:ascii="Cambria" w:hAnsi="Cambria" w:cs="Arial"/>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90AB626" w14:textId="54BD7277" w:rsidR="00EF6A2F" w:rsidRPr="00B9337A" w:rsidRDefault="000D2494" w:rsidP="000D2494">
      <w:pPr>
        <w:pStyle w:val="Akapitzlist"/>
        <w:numPr>
          <w:ilvl w:val="1"/>
          <w:numId w:val="7"/>
        </w:numPr>
        <w:tabs>
          <w:tab w:val="left" w:pos="284"/>
        </w:tabs>
        <w:ind w:left="426" w:hanging="283"/>
        <w:jc w:val="both"/>
        <w:rPr>
          <w:rFonts w:ascii="Cambria" w:hAnsi="Cambria" w:cs="Arial"/>
          <w:bCs/>
          <w:sz w:val="20"/>
          <w:szCs w:val="20"/>
        </w:rPr>
      </w:pPr>
      <w:r w:rsidRPr="00B9337A">
        <w:rPr>
          <w:rFonts w:ascii="Cambria" w:hAnsi="Cambria" w:cs="Arial"/>
          <w:bC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B9337A" w:rsidRPr="00B9337A">
        <w:rPr>
          <w:rFonts w:ascii="Cambria" w:hAnsi="Cambria" w:cs="Arial"/>
          <w:bCs/>
          <w:sz w:val="20"/>
          <w:szCs w:val="20"/>
        </w:rPr>
        <w:t>zachodzą,</w:t>
      </w:r>
      <w:r w:rsidRPr="00B9337A">
        <w:rPr>
          <w:rFonts w:ascii="Cambria" w:hAnsi="Cambria" w:cs="Arial"/>
          <w:bCs/>
          <w:sz w:val="20"/>
          <w:szCs w:val="20"/>
        </w:rPr>
        <w:t xml:space="preserve"> wobec tego podmiotu podstawy wykluczenia, które zostały przewidziane względem Wykonawcy.</w:t>
      </w:r>
    </w:p>
    <w:p w14:paraId="3A17148D" w14:textId="3059331D" w:rsidR="00DC30E2" w:rsidRPr="00B9337A" w:rsidRDefault="000D2494" w:rsidP="004B4646">
      <w:pPr>
        <w:pStyle w:val="Akapitzlist"/>
        <w:numPr>
          <w:ilvl w:val="1"/>
          <w:numId w:val="7"/>
        </w:numPr>
        <w:tabs>
          <w:tab w:val="left" w:pos="284"/>
        </w:tabs>
        <w:ind w:left="426" w:hanging="283"/>
        <w:jc w:val="both"/>
        <w:rPr>
          <w:rFonts w:ascii="Cambria" w:hAnsi="Cambria" w:cs="Arial"/>
          <w:bCs/>
          <w:sz w:val="20"/>
          <w:szCs w:val="20"/>
        </w:rPr>
      </w:pPr>
      <w:r w:rsidRPr="00B9337A">
        <w:rPr>
          <w:rFonts w:ascii="Cambria" w:hAnsi="Cambria" w:cs="Arial"/>
          <w:bCs/>
          <w:sz w:val="20"/>
          <w:szCs w:val="20"/>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14:paraId="2E2FAD0E" w14:textId="77777777" w:rsidR="000E69EB" w:rsidRPr="00A72A2C" w:rsidRDefault="000E69EB" w:rsidP="006C3B43">
      <w:pPr>
        <w:autoSpaceDE/>
        <w:autoSpaceDN/>
        <w:ind w:left="709" w:hanging="283"/>
        <w:jc w:val="both"/>
        <w:rPr>
          <w:rFonts w:ascii="Cambria" w:hAnsi="Cambria" w:cs="Arial"/>
          <w:bCs/>
          <w:color w:val="FF0000"/>
          <w:sz w:val="20"/>
          <w:szCs w:val="20"/>
        </w:rPr>
      </w:pPr>
    </w:p>
    <w:p w14:paraId="227C3938" w14:textId="7657360D" w:rsidR="00214E63" w:rsidRPr="00A72A2C" w:rsidRDefault="000D2494" w:rsidP="006C3B43">
      <w:pPr>
        <w:autoSpaceDE/>
        <w:autoSpaceDN/>
        <w:jc w:val="both"/>
        <w:rPr>
          <w:rFonts w:ascii="Cambria" w:hAnsi="Cambria" w:cs="Arial"/>
          <w:b/>
          <w:bCs/>
          <w:sz w:val="20"/>
          <w:szCs w:val="20"/>
        </w:rPr>
      </w:pPr>
      <w:r>
        <w:rPr>
          <w:rFonts w:ascii="Cambria" w:hAnsi="Cambria" w:cs="Arial"/>
          <w:b/>
          <w:bCs/>
          <w:sz w:val="20"/>
          <w:szCs w:val="20"/>
        </w:rPr>
        <w:t>IX</w:t>
      </w:r>
      <w:r w:rsidR="00214E63" w:rsidRPr="00A72A2C">
        <w:rPr>
          <w:rFonts w:ascii="Cambria" w:hAnsi="Cambria" w:cs="Arial"/>
          <w:b/>
          <w:bCs/>
          <w:sz w:val="20"/>
          <w:szCs w:val="20"/>
        </w:rPr>
        <w:t>. W</w:t>
      </w:r>
      <w:r w:rsidR="008515A4" w:rsidRPr="00A72A2C">
        <w:rPr>
          <w:rFonts w:ascii="Cambria" w:hAnsi="Cambria" w:cs="Arial"/>
          <w:b/>
          <w:bCs/>
          <w:sz w:val="20"/>
          <w:szCs w:val="20"/>
        </w:rPr>
        <w:t>ARUNKI ZAWARCIA UMOWY</w:t>
      </w:r>
    </w:p>
    <w:p w14:paraId="12ABE493" w14:textId="77777777" w:rsidR="00214E63" w:rsidRPr="00A72A2C" w:rsidRDefault="00214E63" w:rsidP="006C3B43">
      <w:pPr>
        <w:autoSpaceDE/>
        <w:autoSpaceDN/>
        <w:jc w:val="both"/>
        <w:rPr>
          <w:rFonts w:ascii="Cambria" w:hAnsi="Cambria" w:cs="Arial"/>
          <w:b/>
          <w:bCs/>
          <w:sz w:val="20"/>
          <w:szCs w:val="20"/>
        </w:rPr>
      </w:pPr>
    </w:p>
    <w:p w14:paraId="676C9CF6" w14:textId="77777777" w:rsidR="00214E63" w:rsidRPr="00A72A2C" w:rsidRDefault="00214E63">
      <w:pPr>
        <w:numPr>
          <w:ilvl w:val="0"/>
          <w:numId w:val="2"/>
        </w:numPr>
        <w:tabs>
          <w:tab w:val="num" w:pos="426"/>
        </w:tabs>
        <w:autoSpaceDE/>
        <w:autoSpaceDN/>
        <w:ind w:left="426" w:hanging="284"/>
        <w:jc w:val="both"/>
        <w:rPr>
          <w:rFonts w:ascii="Cambria" w:hAnsi="Cambria" w:cs="Arial"/>
          <w:color w:val="000000"/>
          <w:sz w:val="20"/>
          <w:szCs w:val="20"/>
        </w:rPr>
      </w:pPr>
      <w:r w:rsidRPr="00A72A2C">
        <w:rPr>
          <w:rFonts w:ascii="Cambria" w:hAnsi="Cambria" w:cs="Arial"/>
          <w:color w:val="000000"/>
          <w:sz w:val="20"/>
          <w:szCs w:val="20"/>
        </w:rPr>
        <w:t>Zamawiający udzieli zamówienia Oferentowi, którego oferta</w:t>
      </w:r>
      <w:r w:rsidR="00DF64C4" w:rsidRPr="00A72A2C">
        <w:rPr>
          <w:rFonts w:ascii="Cambria" w:hAnsi="Cambria" w:cs="Arial"/>
          <w:color w:val="000000"/>
          <w:sz w:val="20"/>
          <w:szCs w:val="20"/>
        </w:rPr>
        <w:t xml:space="preserve"> </w:t>
      </w:r>
      <w:r w:rsidRPr="00A72A2C">
        <w:rPr>
          <w:rFonts w:ascii="Cambria" w:hAnsi="Cambria" w:cs="Arial"/>
          <w:color w:val="000000"/>
          <w:sz w:val="20"/>
          <w:szCs w:val="20"/>
        </w:rPr>
        <w:t xml:space="preserve">odpowiada zasadom określonym w </w:t>
      </w:r>
      <w:r w:rsidR="00DC30E2" w:rsidRPr="00A72A2C">
        <w:rPr>
          <w:rFonts w:ascii="Cambria" w:hAnsi="Cambria" w:cs="Arial"/>
          <w:color w:val="000000"/>
          <w:sz w:val="20"/>
          <w:szCs w:val="20"/>
        </w:rPr>
        <w:t>Z</w:t>
      </w:r>
      <w:r w:rsidRPr="00A72A2C">
        <w:rPr>
          <w:rFonts w:ascii="Cambria" w:hAnsi="Cambria" w:cs="Arial"/>
          <w:color w:val="000000"/>
          <w:sz w:val="20"/>
          <w:szCs w:val="20"/>
        </w:rPr>
        <w:t xml:space="preserve">apytaniu ofertowym oraz została uznana przez Zamawiającego za najkorzystniejszą. </w:t>
      </w:r>
    </w:p>
    <w:p w14:paraId="4CCE8719" w14:textId="30527433" w:rsidR="001E0B51" w:rsidRPr="00A72A2C" w:rsidRDefault="00214E63">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sz w:val="20"/>
          <w:szCs w:val="20"/>
        </w:rPr>
        <w:t xml:space="preserve">Zamawiający powiadomi wybranego Oferenta, że </w:t>
      </w:r>
      <w:r w:rsidR="00903C01" w:rsidRPr="00A72A2C">
        <w:rPr>
          <w:rFonts w:ascii="Cambria" w:hAnsi="Cambria" w:cs="Arial"/>
          <w:sz w:val="20"/>
          <w:szCs w:val="20"/>
        </w:rPr>
        <w:t>j</w:t>
      </w:r>
      <w:r w:rsidRPr="00A72A2C">
        <w:rPr>
          <w:rFonts w:ascii="Cambria" w:hAnsi="Cambria" w:cs="Arial"/>
          <w:sz w:val="20"/>
          <w:szCs w:val="20"/>
        </w:rPr>
        <w:t>ego oferta została wybrana w celu podpisania umowy</w:t>
      </w:r>
      <w:r w:rsidR="00DA0EB9" w:rsidRPr="00A72A2C">
        <w:rPr>
          <w:rFonts w:ascii="Cambria" w:hAnsi="Cambria" w:cs="Arial"/>
          <w:sz w:val="20"/>
          <w:szCs w:val="20"/>
        </w:rPr>
        <w:t xml:space="preserve"> zgodnej z jej wzorem określonym w załączniku nr </w:t>
      </w:r>
      <w:r w:rsidR="00AF5256" w:rsidRPr="00A72A2C">
        <w:rPr>
          <w:rFonts w:ascii="Cambria" w:hAnsi="Cambria" w:cs="Arial"/>
          <w:sz w:val="20"/>
          <w:szCs w:val="20"/>
        </w:rPr>
        <w:t>4</w:t>
      </w:r>
      <w:r w:rsidR="00DA0EB9" w:rsidRPr="00A72A2C">
        <w:rPr>
          <w:rFonts w:ascii="Cambria" w:hAnsi="Cambria" w:cs="Arial"/>
          <w:sz w:val="20"/>
          <w:szCs w:val="20"/>
        </w:rPr>
        <w:t xml:space="preserve"> do zapytania ofertowego, w terminie i miejscu wskazanym przez Zamawiającego. </w:t>
      </w:r>
      <w:r w:rsidR="00253C40" w:rsidRPr="00A72A2C">
        <w:rPr>
          <w:rFonts w:ascii="Cambria" w:hAnsi="Cambria" w:cs="Arial"/>
          <w:sz w:val="20"/>
          <w:szCs w:val="20"/>
        </w:rPr>
        <w:t>Informacja zostanie przesłana za pomocą adresu e-mail wskazanego w ofercie Wykonawcy</w:t>
      </w:r>
      <w:r w:rsidR="00903C01" w:rsidRPr="00A72A2C">
        <w:rPr>
          <w:rFonts w:ascii="Cambria" w:hAnsi="Cambria" w:cs="Arial"/>
          <w:sz w:val="20"/>
          <w:szCs w:val="20"/>
        </w:rPr>
        <w:t xml:space="preserve"> lub przekazana telefonicznie</w:t>
      </w:r>
      <w:r w:rsidR="00253C40" w:rsidRPr="00A72A2C">
        <w:rPr>
          <w:rFonts w:ascii="Cambria" w:hAnsi="Cambria" w:cs="Arial"/>
          <w:sz w:val="20"/>
          <w:szCs w:val="20"/>
        </w:rPr>
        <w:t xml:space="preserve">. </w:t>
      </w:r>
    </w:p>
    <w:p w14:paraId="7C55AFC8" w14:textId="77777777" w:rsidR="00541FA2" w:rsidRPr="00A72A2C" w:rsidRDefault="001E0B51">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color w:val="000000"/>
          <w:sz w:val="20"/>
          <w:szCs w:val="20"/>
        </w:rPr>
        <w:t xml:space="preserve">Umowa zostanie uznana za zawartą po jej podpisaniu przez obie Strony. </w:t>
      </w:r>
    </w:p>
    <w:p w14:paraId="1110E348" w14:textId="77777777" w:rsidR="000E69EB" w:rsidRPr="00A72A2C" w:rsidRDefault="000E69EB">
      <w:pPr>
        <w:numPr>
          <w:ilvl w:val="0"/>
          <w:numId w:val="2"/>
        </w:numPr>
        <w:tabs>
          <w:tab w:val="num" w:pos="426"/>
        </w:tabs>
        <w:autoSpaceDE/>
        <w:autoSpaceDN/>
        <w:ind w:left="426" w:hanging="284"/>
        <w:jc w:val="both"/>
        <w:rPr>
          <w:rFonts w:ascii="Cambria" w:hAnsi="Cambria" w:cs="Arial"/>
          <w:sz w:val="20"/>
          <w:szCs w:val="20"/>
        </w:rPr>
      </w:pPr>
      <w:r w:rsidRPr="00A72A2C">
        <w:rPr>
          <w:rFonts w:ascii="Cambria" w:hAnsi="Cambria" w:cs="Arial"/>
          <w:sz w:val="20"/>
          <w:szCs w:val="20"/>
        </w:rPr>
        <w:t xml:space="preserve">Podstawą do wystawienia faktury za zrealizowanie przedmiotu zamówienia będzie protokół odbioru bez wad czy zastrzeżeń, podpisany przez Zamawiającego i wybranego Oferenta, potwierdzający wykonanie prac. </w:t>
      </w:r>
      <w:r w:rsidRPr="00A72A2C">
        <w:rPr>
          <w:rFonts w:ascii="Cambria" w:hAnsi="Cambria" w:cs="Arial"/>
          <w:sz w:val="20"/>
          <w:szCs w:val="20"/>
        </w:rPr>
        <w:lastRenderedPageBreak/>
        <w:t>Zamawiający dopuszcza możliwość dokonywania płatności częściowych na podstawie obustronnie podpisanych protokołów odbioru częściowego.</w:t>
      </w:r>
    </w:p>
    <w:p w14:paraId="17757B89" w14:textId="77777777" w:rsidR="000E69EB" w:rsidRPr="00A72A2C" w:rsidRDefault="000E69EB" w:rsidP="000E69EB">
      <w:pPr>
        <w:autoSpaceDE/>
        <w:autoSpaceDN/>
        <w:ind w:left="426"/>
        <w:jc w:val="both"/>
        <w:rPr>
          <w:rFonts w:ascii="Cambria" w:hAnsi="Cambria" w:cs="Arial"/>
          <w:sz w:val="20"/>
          <w:szCs w:val="20"/>
        </w:rPr>
      </w:pPr>
    </w:p>
    <w:p w14:paraId="1D3A4B27" w14:textId="77777777" w:rsidR="00C6052D" w:rsidRPr="00A72A2C" w:rsidRDefault="00C6052D" w:rsidP="00C6052D">
      <w:pPr>
        <w:autoSpaceDE/>
        <w:autoSpaceDN/>
        <w:ind w:left="426"/>
        <w:jc w:val="both"/>
        <w:rPr>
          <w:rFonts w:ascii="Cambria" w:hAnsi="Cambria" w:cs="Arial"/>
          <w:sz w:val="20"/>
          <w:szCs w:val="20"/>
        </w:rPr>
      </w:pPr>
    </w:p>
    <w:p w14:paraId="63782116" w14:textId="0AC17607" w:rsidR="00346210" w:rsidRPr="00A72A2C" w:rsidRDefault="00F80800" w:rsidP="00346210">
      <w:pPr>
        <w:tabs>
          <w:tab w:val="left" w:pos="426"/>
        </w:tabs>
        <w:autoSpaceDE/>
        <w:autoSpaceDN/>
        <w:jc w:val="both"/>
        <w:rPr>
          <w:rFonts w:ascii="Cambria" w:hAnsi="Cambria" w:cs="Arial"/>
          <w:b/>
          <w:sz w:val="20"/>
          <w:szCs w:val="20"/>
        </w:rPr>
      </w:pPr>
      <w:r w:rsidRPr="00A72A2C">
        <w:rPr>
          <w:rFonts w:ascii="Cambria" w:hAnsi="Cambria" w:cs="Arial"/>
          <w:b/>
          <w:sz w:val="20"/>
          <w:szCs w:val="20"/>
        </w:rPr>
        <w:t>X</w:t>
      </w:r>
      <w:r w:rsidR="00CD1CFC" w:rsidRPr="00A72A2C">
        <w:rPr>
          <w:rFonts w:ascii="Cambria" w:hAnsi="Cambria" w:cs="Arial"/>
          <w:b/>
          <w:sz w:val="20"/>
          <w:szCs w:val="20"/>
        </w:rPr>
        <w:t>. ISTOTNE POSTANOWIENIA UMOWY</w:t>
      </w:r>
      <w:r w:rsidR="00346210" w:rsidRPr="00A72A2C">
        <w:rPr>
          <w:rFonts w:ascii="Cambria" w:hAnsi="Cambria" w:cs="Arial"/>
          <w:b/>
          <w:sz w:val="20"/>
          <w:szCs w:val="20"/>
        </w:rPr>
        <w:t xml:space="preserve"> I ZMIANA UMOWY</w:t>
      </w:r>
    </w:p>
    <w:p w14:paraId="2E90A005" w14:textId="77777777" w:rsidR="00054B64" w:rsidRPr="00A72A2C" w:rsidRDefault="00054B64">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Zamawiający przewiduje możliwość zmian umowy z zachowaniem formy pisemnej pod rygorem nieważności, po uzyskaniu zgodnej woli obu stron. </w:t>
      </w:r>
    </w:p>
    <w:p w14:paraId="7D57AD97" w14:textId="77777777" w:rsidR="00054B64" w:rsidRPr="00A72A2C" w:rsidRDefault="00054B64">
      <w:pPr>
        <w:numPr>
          <w:ilvl w:val="0"/>
          <w:numId w:val="10"/>
        </w:numPr>
        <w:autoSpaceDE/>
        <w:autoSpaceDN/>
        <w:ind w:left="426" w:hanging="426"/>
        <w:jc w:val="both"/>
        <w:rPr>
          <w:rFonts w:ascii="Cambria" w:hAnsi="Cambria" w:cs="Arial"/>
          <w:sz w:val="20"/>
          <w:szCs w:val="20"/>
        </w:rPr>
      </w:pPr>
      <w:r w:rsidRPr="00A72A2C">
        <w:rPr>
          <w:rFonts w:ascii="Cambria" w:hAnsi="Cambria" w:cs="Arial"/>
          <w:sz w:val="20"/>
          <w:szCs w:val="20"/>
        </w:rPr>
        <w:t xml:space="preserve">Poza przesłankami zmian umowy określonymi w wytycznych, dopuszczalna jest zmiana umowy w następujących przypadkach: </w:t>
      </w:r>
    </w:p>
    <w:p w14:paraId="27AB6887"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zmiany zostały przewidziane w zapytaniu ofertowym w postaci jednoznacznych postanowień umownych, które określają ich zakres i charakter oraz warunki wprowadzenia zmian,</w:t>
      </w:r>
    </w:p>
    <w:p w14:paraId="75D5C175"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zmiany dotyczą realizacji dodatkowych dostaw, usług lub robót budowlanych od dotychczasowego wykonawcy, nieobjętych zamówieniem podstawowym, o ile stały się niezbędne i zostały spełnione łącznie następujące warunki:</w:t>
      </w:r>
    </w:p>
    <w:p w14:paraId="246B8B1C"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 xml:space="preserve">zmiana wykonawcy nie może zostać dokonana z powodów ekonomicznych lub technicznych, w szczególności dotyczących zamienności lub interoperacyjności sprzętu, usług lub instalacji, zamówionych w ramach zamówienia podstawowego, </w:t>
      </w:r>
    </w:p>
    <w:p w14:paraId="4CC47056"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 xml:space="preserve">zmiana wykonawcy spowodowałaby istotną niedogodność lub znaczne zwiększenie kosztów dla zamawiającego, </w:t>
      </w:r>
    </w:p>
    <w:p w14:paraId="271671CE" w14:textId="77777777" w:rsidR="00054B64" w:rsidRPr="00A72A2C" w:rsidRDefault="00054B64">
      <w:pPr>
        <w:pStyle w:val="Skrconyadreszwrotny"/>
        <w:numPr>
          <w:ilvl w:val="0"/>
          <w:numId w:val="22"/>
        </w:numPr>
        <w:tabs>
          <w:tab w:val="left" w:pos="426"/>
        </w:tabs>
        <w:ind w:left="1086"/>
        <w:jc w:val="both"/>
        <w:rPr>
          <w:rFonts w:ascii="Cambria" w:hAnsi="Cambria" w:cs="Arial"/>
          <w:sz w:val="20"/>
        </w:rPr>
      </w:pPr>
      <w:r w:rsidRPr="00A72A2C">
        <w:rPr>
          <w:rFonts w:ascii="Cambria" w:hAnsi="Cambria" w:cs="Arial"/>
          <w:sz w:val="20"/>
        </w:rPr>
        <w:t>wartość zmian nie przekracza 50% wartości zamówienia określonej pierwotnie w umowie,</w:t>
      </w:r>
    </w:p>
    <w:p w14:paraId="2318A828"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 xml:space="preserve">zmiana nie prowadzi do zmiany ogólnego charakteru umowy i zostały spełnione łącznie następujące warunki: </w:t>
      </w:r>
    </w:p>
    <w:p w14:paraId="03F7C27A" w14:textId="77777777" w:rsidR="00054B64" w:rsidRPr="00A72A2C" w:rsidRDefault="00054B64">
      <w:pPr>
        <w:pStyle w:val="Skrconyadreszwrotny"/>
        <w:numPr>
          <w:ilvl w:val="0"/>
          <w:numId w:val="23"/>
        </w:numPr>
        <w:tabs>
          <w:tab w:val="left" w:pos="426"/>
        </w:tabs>
        <w:ind w:left="1086"/>
        <w:jc w:val="both"/>
        <w:rPr>
          <w:rFonts w:ascii="Cambria" w:hAnsi="Cambria" w:cs="Arial"/>
          <w:sz w:val="20"/>
        </w:rPr>
      </w:pPr>
      <w:r w:rsidRPr="00A72A2C">
        <w:rPr>
          <w:rFonts w:ascii="Cambria" w:hAnsi="Cambria" w:cs="Arial"/>
          <w:sz w:val="20"/>
        </w:rPr>
        <w:t xml:space="preserve">konieczność zmiany umowy spowodowana jest okolicznościami, których Zamawiający, działając z należytą starannością, nie mógł przewidzieć, </w:t>
      </w:r>
    </w:p>
    <w:p w14:paraId="52EC81C9" w14:textId="77777777" w:rsidR="00054B64" w:rsidRPr="00A72A2C" w:rsidRDefault="00054B64">
      <w:pPr>
        <w:pStyle w:val="Skrconyadreszwrotny"/>
        <w:numPr>
          <w:ilvl w:val="0"/>
          <w:numId w:val="23"/>
        </w:numPr>
        <w:tabs>
          <w:tab w:val="left" w:pos="426"/>
        </w:tabs>
        <w:ind w:left="1086"/>
        <w:jc w:val="both"/>
        <w:rPr>
          <w:rFonts w:ascii="Cambria" w:hAnsi="Cambria" w:cs="Arial"/>
          <w:sz w:val="20"/>
        </w:rPr>
      </w:pPr>
      <w:r w:rsidRPr="00A72A2C">
        <w:rPr>
          <w:rFonts w:ascii="Cambria" w:hAnsi="Cambria" w:cs="Arial"/>
          <w:sz w:val="20"/>
        </w:rPr>
        <w:t>wartość zmian nie przekracza 50% wartości zamówienia określonej pierwotnie w umowie,</w:t>
      </w:r>
    </w:p>
    <w:p w14:paraId="563BD017"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 xml:space="preserve">Wykonawcę, któremu Zamawiający udzielił zamówienia, ma zastąpić nowy wykonawca: </w:t>
      </w:r>
    </w:p>
    <w:p w14:paraId="4FAAD48D" w14:textId="77777777" w:rsidR="00054B64" w:rsidRPr="00A72A2C" w:rsidRDefault="00054B64">
      <w:pPr>
        <w:pStyle w:val="Skrconyadreszwrotny"/>
        <w:numPr>
          <w:ilvl w:val="0"/>
          <w:numId w:val="24"/>
        </w:numPr>
        <w:tabs>
          <w:tab w:val="left" w:pos="426"/>
        </w:tabs>
        <w:ind w:left="1086"/>
        <w:jc w:val="both"/>
        <w:rPr>
          <w:rFonts w:ascii="Cambria" w:hAnsi="Cambria" w:cs="Arial"/>
          <w:sz w:val="20"/>
        </w:rPr>
      </w:pPr>
      <w:r w:rsidRPr="00A72A2C">
        <w:rPr>
          <w:rFonts w:ascii="Cambria" w:hAnsi="Cambria" w:cs="Arial"/>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67A90906" w14:textId="77777777" w:rsidR="00054B64" w:rsidRPr="00A72A2C" w:rsidRDefault="00054B64">
      <w:pPr>
        <w:pStyle w:val="Skrconyadreszwrotny"/>
        <w:numPr>
          <w:ilvl w:val="0"/>
          <w:numId w:val="24"/>
        </w:numPr>
        <w:tabs>
          <w:tab w:val="left" w:pos="426"/>
        </w:tabs>
        <w:ind w:left="1086"/>
        <w:jc w:val="both"/>
        <w:rPr>
          <w:rFonts w:ascii="Cambria" w:hAnsi="Cambria" w:cs="Arial"/>
          <w:sz w:val="20"/>
        </w:rPr>
      </w:pPr>
      <w:r w:rsidRPr="00A72A2C">
        <w:rPr>
          <w:rFonts w:ascii="Cambria" w:hAnsi="Cambria" w:cs="Arial"/>
          <w:sz w:val="20"/>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5ACC2948" w14:textId="77777777" w:rsidR="00054B64" w:rsidRPr="00A72A2C" w:rsidRDefault="00054B64">
      <w:pPr>
        <w:pStyle w:val="Skrconyadreszwrotny"/>
        <w:numPr>
          <w:ilvl w:val="0"/>
          <w:numId w:val="21"/>
        </w:numPr>
        <w:tabs>
          <w:tab w:val="left" w:pos="426"/>
        </w:tabs>
        <w:jc w:val="both"/>
        <w:rPr>
          <w:rFonts w:ascii="Cambria" w:hAnsi="Cambria" w:cs="Arial"/>
          <w:sz w:val="20"/>
        </w:rPr>
      </w:pPr>
      <w:r w:rsidRPr="00A72A2C">
        <w:rPr>
          <w:rFonts w:ascii="Cambria" w:hAnsi="Cambria" w:cs="Arial"/>
          <w:sz w:val="20"/>
        </w:rPr>
        <w:t>zmiany, która nie prowadzi do zmiany ogólnego charakteru Umowy, a łączna wartość zmian jest mniejsza niż 143 000 EUR</w:t>
      </w:r>
      <w:r w:rsidRPr="00A72A2C">
        <w:rPr>
          <w:rFonts w:ascii="Cambria" w:hAnsi="Cambria" w:cs="Arial"/>
          <w:sz w:val="20"/>
          <w:vertAlign w:val="superscript"/>
        </w:rPr>
        <w:footnoteReference w:id="1"/>
      </w:r>
      <w:r w:rsidRPr="00A72A2C">
        <w:rPr>
          <w:rFonts w:ascii="Cambria" w:hAnsi="Cambria" w:cs="Arial"/>
          <w:sz w:val="20"/>
        </w:rPr>
        <w:t xml:space="preserve"> w przypadku dostaw i usług i jednocześnie jest mniejsza od 10% Ceny brutto określonej pierwotnie w Umowie w przypadku zamówień na usługi lub dostawy.</w:t>
      </w:r>
    </w:p>
    <w:p w14:paraId="330699A2" w14:textId="77777777" w:rsidR="00B55F38" w:rsidRPr="00A72A2C" w:rsidRDefault="00B55F38">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również możliwość dokonywania nieistotnych zmian postanowień zawartej Umowy w stosunku do treści oferty, na podstawie której dokonano wyboru Wykonawcy.</w:t>
      </w:r>
    </w:p>
    <w:p w14:paraId="246D1A41" w14:textId="77777777" w:rsidR="00054B64" w:rsidRPr="00A72A2C" w:rsidRDefault="00054B64">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możliwość zmiany umowy, w przypadku, gdy nastąpi zmiana powszechnie obowiązujących przepisów prawa w zakresie mającym wpływ na realizację przedmiotu umowy.</w:t>
      </w:r>
    </w:p>
    <w:p w14:paraId="0894E364" w14:textId="77777777" w:rsidR="00054B64" w:rsidRPr="00A72A2C" w:rsidRDefault="00054B64">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702AE917" w14:textId="73F6A02D" w:rsidR="00054B64" w:rsidRPr="00A72A2C" w:rsidRDefault="00054B64">
      <w:pPr>
        <w:numPr>
          <w:ilvl w:val="0"/>
          <w:numId w:val="10"/>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W przypadku wystąpienia którejkolwiek z okoliczności wymienionych w ust. 2-5 powyżej termin przewidziany na zrealizowanie przedmiotu Umowy może ulec odpowiedniemu przedłużeniu, </w:t>
      </w:r>
      <w:r w:rsidRPr="00A72A2C">
        <w:rPr>
          <w:rFonts w:ascii="Cambria" w:hAnsi="Cambria" w:cs="Arial"/>
          <w:sz w:val="20"/>
          <w:szCs w:val="20"/>
        </w:rPr>
        <w:br/>
        <w:t>o czas niezbędny do zakończenia wykonywania jej przedmiotu w sposób należyty, nie dłużej jednak niż o okres trwania tych okoliczności lub o czas niezbędny do odwrócenia skutków powołanych wyżej okoliczności</w:t>
      </w:r>
      <w:r w:rsidR="00EF6A2F">
        <w:rPr>
          <w:rFonts w:ascii="Cambria" w:hAnsi="Cambria" w:cs="Arial"/>
          <w:sz w:val="20"/>
          <w:szCs w:val="20"/>
        </w:rPr>
        <w:t>.</w:t>
      </w:r>
    </w:p>
    <w:p w14:paraId="1F40A5F5" w14:textId="77777777" w:rsidR="00B55F38" w:rsidRPr="00A72A2C" w:rsidRDefault="00B55F38" w:rsidP="00485D1B">
      <w:pPr>
        <w:tabs>
          <w:tab w:val="left" w:pos="426"/>
        </w:tabs>
        <w:autoSpaceDE/>
        <w:autoSpaceDN/>
        <w:ind w:left="720"/>
        <w:jc w:val="both"/>
        <w:rPr>
          <w:rFonts w:ascii="Cambria" w:hAnsi="Cambria" w:cs="Arial"/>
          <w:color w:val="FF0000"/>
          <w:sz w:val="20"/>
          <w:szCs w:val="20"/>
        </w:rPr>
      </w:pPr>
    </w:p>
    <w:p w14:paraId="0E2B7422" w14:textId="77777777" w:rsidR="00346210" w:rsidRPr="00A72A2C" w:rsidRDefault="00346210" w:rsidP="00346210">
      <w:pPr>
        <w:tabs>
          <w:tab w:val="left" w:pos="426"/>
        </w:tabs>
        <w:autoSpaceDE/>
        <w:autoSpaceDN/>
        <w:jc w:val="both"/>
        <w:rPr>
          <w:rFonts w:ascii="Cambria" w:hAnsi="Cambria" w:cs="Arial"/>
          <w:b/>
          <w:bCs/>
          <w:sz w:val="20"/>
          <w:szCs w:val="20"/>
        </w:rPr>
      </w:pPr>
      <w:r w:rsidRPr="00A72A2C">
        <w:rPr>
          <w:rFonts w:ascii="Cambria" w:hAnsi="Cambria" w:cs="Arial"/>
          <w:b/>
          <w:bCs/>
          <w:sz w:val="20"/>
          <w:szCs w:val="20"/>
        </w:rPr>
        <w:t>Istotne posta</w:t>
      </w:r>
      <w:r w:rsidR="00E04897" w:rsidRPr="00A72A2C">
        <w:rPr>
          <w:rFonts w:ascii="Cambria" w:hAnsi="Cambria" w:cs="Arial"/>
          <w:b/>
          <w:bCs/>
          <w:sz w:val="20"/>
          <w:szCs w:val="20"/>
        </w:rPr>
        <w:t>nowienia umowy oraz kary umowne:</w:t>
      </w:r>
    </w:p>
    <w:p w14:paraId="1201BCF4" w14:textId="6EAC8CA2" w:rsidR="00054B64" w:rsidRPr="00A72A2C" w:rsidRDefault="00054B64">
      <w:pPr>
        <w:numPr>
          <w:ilvl w:val="0"/>
          <w:numId w:val="11"/>
        </w:numPr>
        <w:tabs>
          <w:tab w:val="left" w:pos="426"/>
        </w:tabs>
        <w:autoSpaceDE/>
        <w:autoSpaceDN/>
        <w:ind w:left="426"/>
        <w:jc w:val="both"/>
        <w:rPr>
          <w:rFonts w:ascii="Cambria" w:hAnsi="Cambria" w:cs="Arial"/>
          <w:sz w:val="20"/>
          <w:szCs w:val="20"/>
        </w:rPr>
      </w:pPr>
      <w:bookmarkStart w:id="6" w:name="_Hlk211954181"/>
      <w:r w:rsidRPr="00A72A2C">
        <w:rPr>
          <w:rFonts w:ascii="Cambria" w:hAnsi="Cambria" w:cs="Arial"/>
          <w:sz w:val="20"/>
          <w:szCs w:val="20"/>
        </w:rPr>
        <w:t>Niezależnie od wskazanych w treści Zapytania ofertowego warunków, jakie będzie zawierała umowa zawarta z Wykonawcą, Zamawiający wskazuje, że umowa zostanie zawarta według wzoru stanowiącego załącznik nr 4 do Zapytania ofertowego</w:t>
      </w:r>
      <w:bookmarkEnd w:id="6"/>
      <w:r w:rsidRPr="00A72A2C">
        <w:rPr>
          <w:rFonts w:ascii="Cambria" w:hAnsi="Cambria" w:cs="Arial"/>
          <w:sz w:val="20"/>
          <w:szCs w:val="20"/>
        </w:rPr>
        <w:t>.</w:t>
      </w:r>
    </w:p>
    <w:p w14:paraId="341304CF" w14:textId="0ACA67EE" w:rsidR="00346210" w:rsidRPr="00A72A2C" w:rsidRDefault="00346210">
      <w:pPr>
        <w:numPr>
          <w:ilvl w:val="0"/>
          <w:numId w:val="11"/>
        </w:numPr>
        <w:tabs>
          <w:tab w:val="left" w:pos="426"/>
        </w:tabs>
        <w:autoSpaceDE/>
        <w:autoSpaceDN/>
        <w:ind w:left="426"/>
        <w:jc w:val="both"/>
        <w:rPr>
          <w:rFonts w:ascii="Cambria" w:hAnsi="Cambria" w:cs="Arial"/>
          <w:sz w:val="20"/>
          <w:szCs w:val="20"/>
        </w:rPr>
      </w:pPr>
      <w:r w:rsidRPr="00A72A2C">
        <w:rPr>
          <w:rFonts w:ascii="Cambria" w:hAnsi="Cambria" w:cs="Arial"/>
          <w:sz w:val="20"/>
          <w:szCs w:val="20"/>
        </w:rPr>
        <w:t xml:space="preserve">Niezależnie od wskazanych w treści </w:t>
      </w:r>
      <w:r w:rsidR="00C91A72" w:rsidRPr="00A72A2C">
        <w:rPr>
          <w:rFonts w:ascii="Cambria" w:hAnsi="Cambria" w:cs="Arial"/>
          <w:sz w:val="20"/>
          <w:szCs w:val="20"/>
        </w:rPr>
        <w:t>Zapytania</w:t>
      </w:r>
      <w:r w:rsidRPr="00A72A2C">
        <w:rPr>
          <w:rFonts w:ascii="Cambria" w:hAnsi="Cambria" w:cs="Arial"/>
          <w:sz w:val="20"/>
          <w:szCs w:val="20"/>
        </w:rPr>
        <w:t xml:space="preserve"> </w:t>
      </w:r>
      <w:r w:rsidR="00C91A72" w:rsidRPr="00A72A2C">
        <w:rPr>
          <w:rFonts w:ascii="Cambria" w:hAnsi="Cambria" w:cs="Arial"/>
          <w:sz w:val="20"/>
          <w:szCs w:val="20"/>
        </w:rPr>
        <w:t>ofertowego</w:t>
      </w:r>
      <w:r w:rsidRPr="00A72A2C">
        <w:rPr>
          <w:rFonts w:ascii="Cambria" w:hAnsi="Cambria" w:cs="Arial"/>
          <w:sz w:val="20"/>
          <w:szCs w:val="20"/>
        </w:rPr>
        <w:t xml:space="preserve"> warunków, jakie będzie zawierała umowa zawarta z Wykonawcą, Zamawiający wskazuje, że umowa ta będzie odwoływała się do następujących postanowień: </w:t>
      </w:r>
    </w:p>
    <w:p w14:paraId="58AC457A" w14:textId="77777777" w:rsidR="00346210"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lastRenderedPageBreak/>
        <w:t xml:space="preserve">Wykonawca zobowiązany jest do wykonania przedmiotu zamówienia w zgodzie z obowiązującymi przepisami prawa. </w:t>
      </w:r>
    </w:p>
    <w:p w14:paraId="63F22FB6" w14:textId="783A2771" w:rsidR="00346210"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t xml:space="preserve">Wykonawca będzie uprawniony do wystawienia faktury/faktur po sporządzeniu przez strony umowy protokołu odbioru wykonanych </w:t>
      </w:r>
      <w:r w:rsidR="00603CCF" w:rsidRPr="00A72A2C">
        <w:rPr>
          <w:rFonts w:ascii="Cambria" w:hAnsi="Cambria" w:cs="Arial"/>
          <w:sz w:val="20"/>
          <w:szCs w:val="20"/>
        </w:rPr>
        <w:t>prac</w:t>
      </w:r>
      <w:r w:rsidR="002F1CD3" w:rsidRPr="00A72A2C">
        <w:rPr>
          <w:rFonts w:ascii="Cambria" w:hAnsi="Cambria" w:cs="Arial"/>
          <w:sz w:val="20"/>
          <w:szCs w:val="20"/>
        </w:rPr>
        <w:t>.</w:t>
      </w:r>
    </w:p>
    <w:p w14:paraId="12DFA302" w14:textId="77777777" w:rsidR="00EE79E6" w:rsidRPr="00A72A2C" w:rsidRDefault="00346210">
      <w:pPr>
        <w:numPr>
          <w:ilvl w:val="0"/>
          <w:numId w:val="12"/>
        </w:numPr>
        <w:tabs>
          <w:tab w:val="left" w:pos="426"/>
        </w:tabs>
        <w:autoSpaceDE/>
        <w:autoSpaceDN/>
        <w:jc w:val="both"/>
        <w:rPr>
          <w:rFonts w:ascii="Cambria" w:hAnsi="Cambria" w:cs="Arial"/>
          <w:sz w:val="20"/>
          <w:szCs w:val="20"/>
        </w:rPr>
      </w:pPr>
      <w:r w:rsidRPr="00A72A2C">
        <w:rPr>
          <w:rFonts w:ascii="Cambria" w:hAnsi="Cambria" w:cs="Arial"/>
          <w:sz w:val="20"/>
          <w:szCs w:val="20"/>
        </w:rPr>
        <w:t xml:space="preserve">Zamawiający dokona zapłaty na podstawie faktury, wystawionej przez Wykonawcę, na rachunek przez niego wskazany. Faktura musi odwoływać się do 30-dniowego terminu płatności. </w:t>
      </w:r>
    </w:p>
    <w:p w14:paraId="46B3F618" w14:textId="7A2A0CE6" w:rsidR="00E04897" w:rsidRPr="00A72A2C" w:rsidRDefault="00E04897">
      <w:pPr>
        <w:pStyle w:val="Akapitzlist"/>
        <w:numPr>
          <w:ilvl w:val="0"/>
          <w:numId w:val="11"/>
        </w:numPr>
        <w:tabs>
          <w:tab w:val="left" w:pos="426"/>
        </w:tabs>
        <w:jc w:val="both"/>
        <w:rPr>
          <w:rFonts w:ascii="Cambria" w:hAnsi="Cambria" w:cs="Arial"/>
          <w:sz w:val="20"/>
          <w:szCs w:val="20"/>
        </w:rPr>
      </w:pPr>
      <w:r w:rsidRPr="00A72A2C">
        <w:rPr>
          <w:rFonts w:ascii="Cambria" w:hAnsi="Cambria" w:cs="Arial"/>
          <w:sz w:val="20"/>
          <w:szCs w:val="20"/>
        </w:rPr>
        <w:t>Wykonawca zapłaci Zamawiającemu kary umowne:</w:t>
      </w:r>
    </w:p>
    <w:p w14:paraId="2636C1C0" w14:textId="23367FAE" w:rsidR="00EE79E6" w:rsidRPr="00A72A2C" w:rsidRDefault="00EE79E6" w:rsidP="00EE79E6">
      <w:pPr>
        <w:tabs>
          <w:tab w:val="left" w:pos="426"/>
        </w:tabs>
        <w:autoSpaceDE/>
        <w:autoSpaceDN/>
        <w:ind w:left="502"/>
        <w:jc w:val="both"/>
        <w:rPr>
          <w:rFonts w:ascii="Cambria" w:hAnsi="Cambria" w:cs="Arial"/>
          <w:sz w:val="20"/>
          <w:szCs w:val="20"/>
          <w:lang w:eastAsia="ar-SA"/>
        </w:rPr>
      </w:pPr>
      <w:r w:rsidRPr="00A72A2C">
        <w:rPr>
          <w:rFonts w:ascii="Cambria" w:hAnsi="Cambria" w:cs="Arial"/>
          <w:sz w:val="20"/>
          <w:szCs w:val="20"/>
          <w:lang w:eastAsia="ar-SA"/>
        </w:rPr>
        <w:t>a) Za każdy dzień opóźnienia w wykonaniu prac, w stosunku do terminu końcowego, wskazanego w § 1 ust. 5 lub § 2 ust. 1 Umowy, Zamawiający ma prawo żądania od Wykonawcy zapłaty kary umownej w wysokości 0,5% wynagrodzenia brutto określonego w §7 ust. 1 Umowy.</w:t>
      </w:r>
    </w:p>
    <w:p w14:paraId="1DB3A3CA" w14:textId="693DA328" w:rsidR="00EE79E6" w:rsidRPr="00A72A2C" w:rsidRDefault="00EE79E6" w:rsidP="00EE79E6">
      <w:pPr>
        <w:tabs>
          <w:tab w:val="left" w:pos="426"/>
        </w:tabs>
        <w:autoSpaceDE/>
        <w:autoSpaceDN/>
        <w:ind w:left="502"/>
        <w:jc w:val="both"/>
        <w:rPr>
          <w:rFonts w:ascii="Cambria" w:hAnsi="Cambria" w:cs="Arial"/>
          <w:sz w:val="20"/>
          <w:szCs w:val="20"/>
          <w:lang w:eastAsia="ar-SA"/>
        </w:rPr>
      </w:pPr>
      <w:r w:rsidRPr="00A72A2C">
        <w:rPr>
          <w:rFonts w:ascii="Cambria" w:hAnsi="Cambria" w:cs="Arial"/>
          <w:sz w:val="20"/>
          <w:szCs w:val="20"/>
          <w:lang w:eastAsia="ar-SA"/>
        </w:rPr>
        <w:t>b) Wykonawca zobowiązuje się do zapłaty Zamawiającemu kary umownej w każdym przypadku nie usunięcia stwierdzonych wad (usterek) w okresie rękojmi i gwarancji każdorazowo w wysokości 0,5% wynagrodzenia brutto określonego w §7 ust. 1 Umowy za każdy dzień zwłoki w terminie określonym na usunięcie wady.</w:t>
      </w:r>
    </w:p>
    <w:p w14:paraId="0C5A7388" w14:textId="379991AB" w:rsidR="00EE79E6" w:rsidRPr="00341D76" w:rsidRDefault="00AB0618" w:rsidP="00341D76">
      <w:pPr>
        <w:tabs>
          <w:tab w:val="left" w:pos="426"/>
        </w:tabs>
        <w:ind w:left="426"/>
        <w:jc w:val="both"/>
        <w:rPr>
          <w:rFonts w:ascii="Cambria" w:hAnsi="Cambria" w:cs="Arial"/>
          <w:sz w:val="20"/>
          <w:szCs w:val="20"/>
          <w:lang w:eastAsia="ar-SA"/>
        </w:rPr>
      </w:pPr>
      <w:r>
        <w:rPr>
          <w:rFonts w:ascii="Cambria" w:hAnsi="Cambria" w:cs="Arial"/>
          <w:sz w:val="20"/>
          <w:szCs w:val="20"/>
          <w:lang w:eastAsia="ar-SA"/>
        </w:rPr>
        <w:t>c)</w:t>
      </w:r>
      <w:r w:rsidR="00EE79E6" w:rsidRPr="00341D76">
        <w:rPr>
          <w:rFonts w:ascii="Cambria" w:hAnsi="Cambria" w:cs="Arial"/>
          <w:sz w:val="20"/>
          <w:szCs w:val="20"/>
          <w:lang w:eastAsia="ar-SA"/>
        </w:rPr>
        <w:t xml:space="preserve">Kary umowne mogą się </w:t>
      </w:r>
      <w:r w:rsidR="00F15FEA" w:rsidRPr="00341D76">
        <w:rPr>
          <w:rFonts w:ascii="Cambria" w:hAnsi="Cambria" w:cs="Arial"/>
          <w:sz w:val="20"/>
          <w:szCs w:val="20"/>
          <w:lang w:eastAsia="ar-SA"/>
        </w:rPr>
        <w:t>sumować,</w:t>
      </w:r>
      <w:r w:rsidR="00EE79E6" w:rsidRPr="00341D76">
        <w:rPr>
          <w:rFonts w:ascii="Cambria" w:hAnsi="Cambria" w:cs="Arial"/>
          <w:sz w:val="20"/>
          <w:szCs w:val="20"/>
          <w:lang w:eastAsia="ar-SA"/>
        </w:rPr>
        <w:t xml:space="preserve"> ale łączna wysokość nałożonych kar umownych nie może przekraczać 30% wynagrodzenia brutto określonego w §7 ust. 1 Umowy.</w:t>
      </w:r>
    </w:p>
    <w:p w14:paraId="2FE52D0C" w14:textId="77777777" w:rsidR="00EE79E6" w:rsidRPr="00A72A2C" w:rsidRDefault="00EE79E6">
      <w:pPr>
        <w:pStyle w:val="Akapitzlist"/>
        <w:numPr>
          <w:ilvl w:val="1"/>
          <w:numId w:val="5"/>
        </w:numPr>
        <w:tabs>
          <w:tab w:val="left" w:pos="426"/>
        </w:tabs>
        <w:ind w:left="567" w:hanging="76"/>
        <w:jc w:val="both"/>
        <w:rPr>
          <w:rFonts w:ascii="Cambria" w:hAnsi="Cambria" w:cs="Arial"/>
          <w:sz w:val="20"/>
          <w:szCs w:val="20"/>
          <w:lang w:eastAsia="ar-SA"/>
        </w:rPr>
      </w:pPr>
      <w:r w:rsidRPr="00A72A2C">
        <w:rPr>
          <w:rFonts w:ascii="Cambria" w:hAnsi="Cambria" w:cs="Arial"/>
          <w:sz w:val="20"/>
          <w:szCs w:val="20"/>
          <w:lang w:eastAsia="ar-SA"/>
        </w:rPr>
        <w:t>Kary umowne płatne będą w terminie 21 dni od daty otrzymania wezwania do zapłaty takiej kary.</w:t>
      </w:r>
    </w:p>
    <w:p w14:paraId="16CF2F70" w14:textId="5AC4184D" w:rsidR="00EE79E6" w:rsidRPr="00A72A2C" w:rsidRDefault="00EE79E6">
      <w:pPr>
        <w:pStyle w:val="Akapitzlist"/>
        <w:numPr>
          <w:ilvl w:val="1"/>
          <w:numId w:val="5"/>
        </w:numPr>
        <w:tabs>
          <w:tab w:val="left" w:pos="426"/>
        </w:tabs>
        <w:ind w:left="567" w:hanging="76"/>
        <w:jc w:val="both"/>
        <w:rPr>
          <w:rFonts w:ascii="Cambria" w:hAnsi="Cambria" w:cs="Arial"/>
          <w:sz w:val="20"/>
          <w:szCs w:val="20"/>
          <w:lang w:eastAsia="ar-SA"/>
        </w:rPr>
      </w:pPr>
      <w:r w:rsidRPr="00A72A2C">
        <w:rPr>
          <w:rFonts w:ascii="Cambria" w:hAnsi="Cambria" w:cs="Arial"/>
          <w:sz w:val="20"/>
          <w:szCs w:val="20"/>
          <w:lang w:eastAsia="ar-SA"/>
        </w:rPr>
        <w:t>Zapłata kary umownej nie wyłącza prawa Zamawiającego do dochodzenia zapłaty odszkodowania przekraczającego karę umowną.</w:t>
      </w:r>
    </w:p>
    <w:p w14:paraId="1D7C5E9F" w14:textId="33D42D7C" w:rsidR="00C949D2" w:rsidRPr="00A72A2C" w:rsidRDefault="00C949D2">
      <w:pPr>
        <w:pStyle w:val="Akapitzlist"/>
        <w:numPr>
          <w:ilvl w:val="0"/>
          <w:numId w:val="11"/>
        </w:numPr>
        <w:tabs>
          <w:tab w:val="left" w:pos="426"/>
        </w:tabs>
        <w:jc w:val="both"/>
        <w:rPr>
          <w:rFonts w:ascii="Cambria" w:hAnsi="Cambria" w:cs="Arial"/>
          <w:sz w:val="20"/>
          <w:szCs w:val="20"/>
        </w:rPr>
      </w:pPr>
      <w:r w:rsidRPr="00A72A2C">
        <w:rPr>
          <w:rFonts w:ascii="Cambria" w:hAnsi="Cambria" w:cs="Arial"/>
          <w:sz w:val="20"/>
          <w:szCs w:val="20"/>
        </w:rPr>
        <w:t>Zamawiający przewiduje możliwość zmiany umowy, w przypadku, gdy nastąpi zmiana powszechnie obowiązujących przepisów prawa w zakresie mającym wpływ na realizację przedmiotu umowy.</w:t>
      </w:r>
    </w:p>
    <w:p w14:paraId="4746CC7C" w14:textId="77777777" w:rsidR="00C949D2" w:rsidRPr="00A72A2C" w:rsidRDefault="00C949D2">
      <w:pPr>
        <w:numPr>
          <w:ilvl w:val="0"/>
          <w:numId w:val="11"/>
        </w:numPr>
        <w:tabs>
          <w:tab w:val="left" w:pos="426"/>
        </w:tabs>
        <w:autoSpaceDE/>
        <w:autoSpaceDN/>
        <w:jc w:val="both"/>
        <w:rPr>
          <w:rFonts w:ascii="Cambria" w:hAnsi="Cambria" w:cs="Arial"/>
          <w:sz w:val="20"/>
          <w:szCs w:val="20"/>
        </w:rPr>
      </w:pPr>
      <w:r w:rsidRPr="00A72A2C">
        <w:rPr>
          <w:rFonts w:ascii="Cambria" w:hAnsi="Cambria" w:cs="Arial"/>
          <w:sz w:val="20"/>
          <w:szCs w:val="20"/>
        </w:rPr>
        <w:t>Zamawiający przewiduje możliwość zmiany umowy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0221E89D" w14:textId="77777777" w:rsidR="002228E1" w:rsidRPr="00A72A2C" w:rsidRDefault="002228E1" w:rsidP="002228E1">
      <w:pPr>
        <w:tabs>
          <w:tab w:val="left" w:pos="426"/>
        </w:tabs>
        <w:autoSpaceDE/>
        <w:autoSpaceDN/>
        <w:ind w:left="502"/>
        <w:jc w:val="both"/>
        <w:rPr>
          <w:rFonts w:ascii="Cambria" w:hAnsi="Cambria" w:cs="Arial"/>
          <w:sz w:val="20"/>
          <w:szCs w:val="20"/>
        </w:rPr>
      </w:pPr>
    </w:p>
    <w:p w14:paraId="0042F07A" w14:textId="068E4472" w:rsidR="002228E1" w:rsidRPr="00A72A2C" w:rsidRDefault="002228E1">
      <w:pPr>
        <w:pStyle w:val="Akapitzlist"/>
        <w:numPr>
          <w:ilvl w:val="0"/>
          <w:numId w:val="11"/>
        </w:numPr>
        <w:suppressAutoHyphens/>
        <w:spacing w:line="240" w:lineRule="auto"/>
        <w:ind w:left="360"/>
        <w:jc w:val="both"/>
        <w:rPr>
          <w:rFonts w:ascii="Cambria" w:hAnsi="Cambria" w:cs="Arial"/>
          <w:color w:val="000000"/>
          <w:sz w:val="20"/>
          <w:szCs w:val="20"/>
          <w:lang w:eastAsia="ar-SA"/>
        </w:rPr>
      </w:pPr>
      <w:r w:rsidRPr="00A72A2C">
        <w:rPr>
          <w:rFonts w:ascii="Cambria" w:hAnsi="Cambria" w:cs="Arial"/>
          <w:color w:val="000000"/>
          <w:sz w:val="20"/>
          <w:szCs w:val="20"/>
          <w:lang w:eastAsia="ar-SA"/>
        </w:rPr>
        <w:t>Wykonawcy w odniesieniu do Dokumentacji i jej poszczególnych części przysługiwać będą prawa do własności intelektualnej, w tym prawa autorskie w rozumieniu ustawy z dnia 4 lutego 1994 roku o prawie autorskim i prawach pokrewnych. Wykonawca zapewnia w szczególności, że wykonana Dokumentacja jest wolna od wad prawnych i nie narusza praw osób trzecich. Wykonawca ponosi pełną odpowiedzialność za powyższe zapewnienia i oświadczenia.</w:t>
      </w:r>
    </w:p>
    <w:p w14:paraId="231031CB" w14:textId="3959993B"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sz w:val="20"/>
          <w:szCs w:val="20"/>
          <w:lang w:eastAsia="ar-SA"/>
        </w:rPr>
        <w:t>W ramach ustalonego w Umow</w:t>
      </w:r>
      <w:r w:rsidR="006701AF" w:rsidRPr="00A72A2C">
        <w:rPr>
          <w:rFonts w:ascii="Cambria" w:hAnsi="Cambria" w:cs="Arial"/>
          <w:sz w:val="20"/>
          <w:szCs w:val="20"/>
          <w:lang w:eastAsia="ar-SA"/>
        </w:rPr>
        <w:t>ie</w:t>
      </w:r>
      <w:r w:rsidRPr="00A72A2C">
        <w:rPr>
          <w:rFonts w:ascii="Cambria" w:hAnsi="Cambria" w:cs="Arial"/>
          <w:sz w:val="20"/>
          <w:szCs w:val="20"/>
          <w:lang w:eastAsia="ar-SA"/>
        </w:rPr>
        <w:t xml:space="preserve"> wynagrodzenia, Wykonawca przenosi na Zamawiającego wszelkie autorskie prawa majątkowe do Dokumentacji i jej poszczególnych części w rozumieniu ustawy z dnia 4 lutego 1994 roku o prawie autorskim i prawach pokrewnych oraz zezwala na wykonywanie praw zależnych.</w:t>
      </w:r>
    </w:p>
    <w:p w14:paraId="3F52F870" w14:textId="77777777"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color w:val="000000"/>
          <w:sz w:val="20"/>
          <w:szCs w:val="20"/>
          <w:lang w:eastAsia="ar-SA"/>
        </w:rPr>
        <w:t xml:space="preserve">Przejście praw na Zamawiającego, o którym mowa w ust. 4 powyżej następuje z chwilą zapłaty całości należnego Wykonawcy wynagrodzenia. </w:t>
      </w:r>
      <w:r w:rsidRPr="00A72A2C">
        <w:rPr>
          <w:rFonts w:ascii="Cambria" w:hAnsi="Cambria" w:cs="Arial"/>
          <w:sz w:val="20"/>
          <w:szCs w:val="20"/>
          <w:lang w:eastAsia="ar-SA"/>
        </w:rPr>
        <w:t>Z tą samą chwilą Zamawiający nabywa także własność nośników, na których utrwalono Dokumentację. Wykonawca, przed przejściem na Zamawiającego praw, o których mowa w ust. 2 niniejszego paragrafu, wyraża zgodę na przekazanie przez Zamawiającego Dokumentacji kontrahentom Zamawiającego, którzy na podstawie Dokumentacji dokonają wyceny prac, które będą wykonywane na podstawie Dokumentacji.</w:t>
      </w:r>
      <w:r w:rsidRPr="00A72A2C">
        <w:rPr>
          <w:rFonts w:ascii="Cambria" w:hAnsi="Cambria" w:cs="Arial"/>
          <w:i/>
          <w:iCs/>
          <w:sz w:val="20"/>
          <w:szCs w:val="20"/>
          <w:lang w:eastAsia="ar-SA"/>
        </w:rPr>
        <w:t xml:space="preserve"> </w:t>
      </w:r>
    </w:p>
    <w:p w14:paraId="6D11B1AF" w14:textId="77777777" w:rsidR="002228E1" w:rsidRPr="00A72A2C" w:rsidRDefault="002228E1">
      <w:pPr>
        <w:numPr>
          <w:ilvl w:val="0"/>
          <w:numId w:val="11"/>
        </w:numPr>
        <w:suppressAutoHyphens/>
        <w:autoSpaceDE/>
        <w:autoSpaceDN/>
        <w:ind w:left="284" w:hanging="284"/>
        <w:jc w:val="both"/>
        <w:rPr>
          <w:rFonts w:ascii="Cambria" w:hAnsi="Cambria" w:cs="Arial"/>
          <w:color w:val="000000"/>
          <w:sz w:val="20"/>
          <w:szCs w:val="20"/>
          <w:lang w:eastAsia="ar-SA"/>
        </w:rPr>
      </w:pPr>
      <w:r w:rsidRPr="00A72A2C">
        <w:rPr>
          <w:rFonts w:ascii="Cambria" w:hAnsi="Cambria" w:cs="Arial"/>
          <w:color w:val="000000"/>
          <w:sz w:val="20"/>
          <w:szCs w:val="20"/>
          <w:lang w:eastAsia="ar-SA"/>
        </w:rPr>
        <w:t>Przeniesienie na Zamawiającego majątkowych praw autorskich oraz praw zależnych do Dokumentacji i jej poszczególnych części następuje bez ograniczenia czasowego i terytorialnego, na wszelkich polach eksploatacyjnych, w tym w szczególności:</w:t>
      </w:r>
    </w:p>
    <w:p w14:paraId="5ADA6DF9"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utrwalania i zwielokrotniania Dokumentacji i jej poszczególnych części – wytwarzanie określoną techniką egzemplarzy utworu, w tym techniką drukarską, reprograficzną, zapisu magnetycznego oraz techniką cyfrową;</w:t>
      </w:r>
    </w:p>
    <w:p w14:paraId="08B9DCC6"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obrotu oryginałem albo egzemplarzami, na których Dokumentację i jej poszczególne części utrwalono – wprowadzanie do obrotu, użyczenie lub najem oryginału albo egzemplarzy;</w:t>
      </w:r>
    </w:p>
    <w:p w14:paraId="5D57604F"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 zakresie rozpowszechniania Dokumentacji i jej poszczególnych części w sposób inny niż określony w pkt 2) powyżej – publiczne wykonanie, wystawienie, wyświetlenie, odtworzenie oraz nadawanie i reemitowanie, a także publiczne udostępnianie utworu w taki sposób, aby każdy mógł mieć do niego dostęp w miejscu i w czasie przez siebie wybranym;</w:t>
      </w:r>
    </w:p>
    <w:p w14:paraId="7C16A25E"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wykonywanie wszelkich zmian w Dokumentacji i jej poszczególnych części, jakie Zamawiający uzna za stosowne;</w:t>
      </w:r>
    </w:p>
    <w:p w14:paraId="0B5FF107"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t xml:space="preserve">przygotowanie, w oparciu o Dokumentację i jej poszczególne części, wszelkich modeli </w:t>
      </w:r>
      <w:r w:rsidRPr="00A72A2C">
        <w:rPr>
          <w:rFonts w:ascii="Cambria" w:hAnsi="Cambria" w:cs="Arial"/>
          <w:sz w:val="20"/>
          <w:szCs w:val="20"/>
          <w:lang w:eastAsia="ar-SA"/>
        </w:rPr>
        <w:br/>
        <w:t>i wizualizacji, koncepcji, zgłoszeń i wniosków;</w:t>
      </w:r>
    </w:p>
    <w:p w14:paraId="7AAE5D33" w14:textId="77777777" w:rsidR="002228E1" w:rsidRPr="00A72A2C" w:rsidRDefault="002228E1">
      <w:pPr>
        <w:numPr>
          <w:ilvl w:val="0"/>
          <w:numId w:val="25"/>
        </w:numPr>
        <w:suppressAutoHyphens/>
        <w:autoSpaceDE/>
        <w:autoSpaceDN/>
        <w:ind w:left="723"/>
        <w:jc w:val="both"/>
        <w:rPr>
          <w:rFonts w:ascii="Cambria" w:hAnsi="Cambria" w:cs="Arial"/>
          <w:sz w:val="20"/>
          <w:szCs w:val="20"/>
          <w:lang w:eastAsia="ar-SA"/>
        </w:rPr>
      </w:pPr>
      <w:r w:rsidRPr="00A72A2C">
        <w:rPr>
          <w:rFonts w:ascii="Cambria" w:hAnsi="Cambria" w:cs="Arial"/>
          <w:sz w:val="20"/>
          <w:szCs w:val="20"/>
          <w:lang w:eastAsia="ar-SA"/>
        </w:rPr>
        <w:lastRenderedPageBreak/>
        <w:t xml:space="preserve">korzystanie z Dokumentacji i jej poszczególnych części zgodnie z jej przeznaczeniem oraz </w:t>
      </w:r>
      <w:r w:rsidRPr="00A72A2C">
        <w:rPr>
          <w:rFonts w:ascii="Cambria" w:hAnsi="Cambria" w:cs="Arial"/>
          <w:sz w:val="20"/>
          <w:szCs w:val="20"/>
          <w:lang w:eastAsia="ar-SA"/>
        </w:rPr>
        <w:br/>
        <w:t>w każdym innym celu tj. w szczególności napraw, konserwacji, modyfikacji lub utrzymania budynków we właściwym stanie;</w:t>
      </w:r>
    </w:p>
    <w:p w14:paraId="0E3A6E8F" w14:textId="77777777" w:rsidR="002228E1" w:rsidRPr="00A72A2C" w:rsidRDefault="002228E1">
      <w:pPr>
        <w:numPr>
          <w:ilvl w:val="0"/>
          <w:numId w:val="25"/>
        </w:numPr>
        <w:suppressAutoHyphens/>
        <w:autoSpaceDE/>
        <w:autoSpaceDN/>
        <w:ind w:left="723"/>
        <w:jc w:val="both"/>
        <w:rPr>
          <w:rFonts w:ascii="Cambria" w:hAnsi="Cambria" w:cs="Arial"/>
          <w:sz w:val="20"/>
          <w:szCs w:val="20"/>
          <w:shd w:val="clear" w:color="auto" w:fill="FFFFFF"/>
          <w:lang w:eastAsia="ar-SA"/>
        </w:rPr>
      </w:pPr>
      <w:r w:rsidRPr="00A72A2C">
        <w:rPr>
          <w:rFonts w:ascii="Cambria" w:hAnsi="Cambria" w:cs="Arial"/>
          <w:sz w:val="20"/>
          <w:szCs w:val="20"/>
          <w:lang w:eastAsia="ar-SA"/>
        </w:rPr>
        <w:t xml:space="preserve">tłumaczenie, przystosowywanie, zmiany układu lub jakiekolwiek inne zmiany w Dokumentacji </w:t>
      </w:r>
      <w:r w:rsidRPr="00A72A2C">
        <w:rPr>
          <w:rFonts w:ascii="Cambria" w:hAnsi="Cambria" w:cs="Arial"/>
          <w:sz w:val="20"/>
          <w:szCs w:val="20"/>
          <w:lang w:eastAsia="ar-SA"/>
        </w:rPr>
        <w:br/>
        <w:t>i jej poszczególnych części, w tym tworzenie innych utworów w oparciu o utwór pierwotny.</w:t>
      </w:r>
    </w:p>
    <w:p w14:paraId="72B00F54"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sz w:val="20"/>
          <w:szCs w:val="20"/>
          <w:shd w:val="clear" w:color="auto" w:fill="FFFFFF"/>
          <w:lang w:eastAsia="ar-SA"/>
        </w:rPr>
        <w:t>Wynagrodzenie z tytułu realizacji Umowy określone w § 4 ust.1 Umowy obejmuje wynagrodzenie za przeniesienie autorskich praw majątkowych wraz z prawami zależnymi na wszystkich polach eksploatacji znanych w dniu zawarcia Umowy, wynagrodzenie za przeniesienie własności egzemplarzy utworu.</w:t>
      </w:r>
    </w:p>
    <w:p w14:paraId="6749103C"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sz w:val="20"/>
          <w:szCs w:val="20"/>
          <w:lang w:eastAsia="ar-SA"/>
        </w:rPr>
        <w:t>Zamawiający ma prawo do przeniesienia praw i obowiązków wynikających z przekazanych mu przez Wykonawcę praw na osoby trzecie. Dotyczy to tak całości Dokumentacji jak i części Dokumentacji stworzonych w ramach Umowy.</w:t>
      </w:r>
    </w:p>
    <w:p w14:paraId="7900BE69" w14:textId="77777777" w:rsidR="002228E1" w:rsidRPr="00A72A2C" w:rsidRDefault="002228E1">
      <w:pPr>
        <w:numPr>
          <w:ilvl w:val="0"/>
          <w:numId w:val="11"/>
        </w:numPr>
        <w:suppressAutoHyphens/>
        <w:autoSpaceDE/>
        <w:autoSpaceDN/>
        <w:ind w:left="284" w:hanging="284"/>
        <w:jc w:val="both"/>
        <w:rPr>
          <w:rFonts w:ascii="Cambria" w:hAnsi="Cambria" w:cs="Arial"/>
          <w:sz w:val="20"/>
          <w:szCs w:val="20"/>
          <w:shd w:val="clear" w:color="auto" w:fill="FFFFFF"/>
          <w:lang w:eastAsia="ar-SA"/>
        </w:rPr>
      </w:pPr>
      <w:r w:rsidRPr="00A72A2C">
        <w:rPr>
          <w:rFonts w:ascii="Cambria" w:hAnsi="Cambria" w:cs="Arial"/>
          <w:color w:val="000000"/>
          <w:sz w:val="20"/>
          <w:szCs w:val="20"/>
          <w:shd w:val="clear" w:color="auto" w:fill="FFFFFF"/>
          <w:lang w:eastAsia="ar-SA"/>
        </w:rPr>
        <w:t>Wykonawca zobowiązuje się do niewykonywania autorskich praw osobistych w odniesieniu do Dokumentacji.</w:t>
      </w:r>
    </w:p>
    <w:p w14:paraId="6C2C87C7" w14:textId="77777777" w:rsidR="00346210" w:rsidRPr="00A72A2C" w:rsidRDefault="00346210" w:rsidP="00346210">
      <w:pPr>
        <w:tabs>
          <w:tab w:val="left" w:pos="426"/>
        </w:tabs>
        <w:autoSpaceDE/>
        <w:autoSpaceDN/>
        <w:jc w:val="both"/>
        <w:rPr>
          <w:rFonts w:ascii="Cambria" w:hAnsi="Cambria" w:cs="Arial"/>
          <w:sz w:val="20"/>
          <w:szCs w:val="20"/>
        </w:rPr>
      </w:pPr>
    </w:p>
    <w:p w14:paraId="0361D901" w14:textId="4E93DC07" w:rsidR="00214E63" w:rsidRPr="00A72A2C" w:rsidRDefault="00B80B0E" w:rsidP="006C3B43">
      <w:pPr>
        <w:widowControl w:val="0"/>
        <w:jc w:val="both"/>
        <w:rPr>
          <w:rFonts w:ascii="Cambria" w:hAnsi="Cambria" w:cs="Arial"/>
          <w:b/>
          <w:bCs/>
          <w:sz w:val="20"/>
          <w:szCs w:val="20"/>
        </w:rPr>
      </w:pPr>
      <w:r w:rsidRPr="00A72A2C">
        <w:rPr>
          <w:rFonts w:ascii="Cambria" w:hAnsi="Cambria" w:cs="Arial"/>
          <w:b/>
          <w:bCs/>
          <w:sz w:val="20"/>
          <w:szCs w:val="20"/>
        </w:rPr>
        <w:t>X</w:t>
      </w:r>
      <w:r w:rsidR="000D2494">
        <w:rPr>
          <w:rFonts w:ascii="Cambria" w:hAnsi="Cambria" w:cs="Arial"/>
          <w:b/>
          <w:bCs/>
          <w:sz w:val="20"/>
          <w:szCs w:val="20"/>
        </w:rPr>
        <w:t>I</w:t>
      </w:r>
      <w:r w:rsidR="00214E63" w:rsidRPr="00A72A2C">
        <w:rPr>
          <w:rFonts w:ascii="Cambria" w:hAnsi="Cambria" w:cs="Arial"/>
          <w:b/>
          <w:bCs/>
          <w:sz w:val="20"/>
          <w:szCs w:val="20"/>
        </w:rPr>
        <w:t>. I</w:t>
      </w:r>
      <w:r w:rsidR="008515A4" w:rsidRPr="00A72A2C">
        <w:rPr>
          <w:rFonts w:ascii="Cambria" w:hAnsi="Cambria" w:cs="Arial"/>
          <w:b/>
          <w:bCs/>
          <w:sz w:val="20"/>
          <w:szCs w:val="20"/>
        </w:rPr>
        <w:t>NFORMACJE UZUPEŁNIAJĄCE</w:t>
      </w:r>
    </w:p>
    <w:p w14:paraId="5BCEAAA4" w14:textId="77777777" w:rsidR="00214E63" w:rsidRPr="00A72A2C" w:rsidRDefault="00214E63" w:rsidP="006C3B43">
      <w:pPr>
        <w:widowControl w:val="0"/>
        <w:jc w:val="both"/>
        <w:rPr>
          <w:rFonts w:ascii="Cambria" w:hAnsi="Cambria" w:cs="Arial"/>
          <w:sz w:val="20"/>
          <w:szCs w:val="20"/>
        </w:rPr>
      </w:pPr>
    </w:p>
    <w:p w14:paraId="22754706"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Wszelkie informacje przedstawione w niniejszym </w:t>
      </w:r>
      <w:r w:rsidR="00DC30E2" w:rsidRPr="00A72A2C">
        <w:rPr>
          <w:rFonts w:ascii="Cambria" w:hAnsi="Cambria" w:cs="Arial"/>
          <w:sz w:val="20"/>
          <w:szCs w:val="20"/>
        </w:rPr>
        <w:t>Z</w:t>
      </w:r>
      <w:r w:rsidRPr="00A72A2C">
        <w:rPr>
          <w:rFonts w:ascii="Cambria" w:hAnsi="Cambria" w:cs="Arial"/>
          <w:sz w:val="20"/>
          <w:szCs w:val="20"/>
        </w:rPr>
        <w:t>apytaniu ofertowym przeznaczone są wyłącznie w celu przygotowania oferty.</w:t>
      </w:r>
    </w:p>
    <w:p w14:paraId="083264CF"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Wszelkie koszty związane z przygotowaniem </w:t>
      </w:r>
      <w:r w:rsidR="00F7199B" w:rsidRPr="00A72A2C">
        <w:rPr>
          <w:rFonts w:ascii="Cambria" w:hAnsi="Cambria" w:cs="Arial"/>
          <w:sz w:val="20"/>
          <w:szCs w:val="20"/>
        </w:rPr>
        <w:t>i złożeniem</w:t>
      </w:r>
      <w:r w:rsidRPr="00A72A2C">
        <w:rPr>
          <w:rFonts w:ascii="Cambria" w:hAnsi="Cambria" w:cs="Arial"/>
          <w:sz w:val="20"/>
          <w:szCs w:val="20"/>
        </w:rPr>
        <w:t xml:space="preserve"> oferty ponosi Oferent.</w:t>
      </w:r>
    </w:p>
    <w:p w14:paraId="10521273" w14:textId="77777777" w:rsidR="00214E63" w:rsidRPr="00A72A2C" w:rsidRDefault="00214E63">
      <w:pPr>
        <w:widowControl w:val="0"/>
        <w:numPr>
          <w:ilvl w:val="2"/>
          <w:numId w:val="1"/>
        </w:numPr>
        <w:tabs>
          <w:tab w:val="clear" w:pos="1520"/>
          <w:tab w:val="num" w:pos="426"/>
        </w:tabs>
        <w:ind w:left="426" w:hanging="284"/>
        <w:jc w:val="both"/>
        <w:rPr>
          <w:rFonts w:ascii="Cambria" w:hAnsi="Cambria" w:cs="Arial"/>
          <w:sz w:val="20"/>
          <w:szCs w:val="20"/>
        </w:rPr>
      </w:pPr>
      <w:r w:rsidRPr="00A72A2C">
        <w:rPr>
          <w:rFonts w:ascii="Cambria" w:hAnsi="Cambria" w:cs="Arial"/>
          <w:sz w:val="20"/>
          <w:szCs w:val="20"/>
        </w:rPr>
        <w:t xml:space="preserve">Oferent winien zapoznać się z całością niniejszego </w:t>
      </w:r>
      <w:r w:rsidR="002572BF" w:rsidRPr="00A72A2C">
        <w:rPr>
          <w:rFonts w:ascii="Cambria" w:hAnsi="Cambria" w:cs="Arial"/>
          <w:sz w:val="20"/>
          <w:szCs w:val="20"/>
        </w:rPr>
        <w:t>Z</w:t>
      </w:r>
      <w:r w:rsidRPr="00A72A2C">
        <w:rPr>
          <w:rFonts w:ascii="Cambria" w:hAnsi="Cambria" w:cs="Arial"/>
          <w:sz w:val="20"/>
          <w:szCs w:val="20"/>
        </w:rPr>
        <w:t xml:space="preserve">apytania ofertowego. Wszystkie formularze zawarte w </w:t>
      </w:r>
      <w:r w:rsidR="002572BF" w:rsidRPr="00A72A2C">
        <w:rPr>
          <w:rFonts w:ascii="Cambria" w:hAnsi="Cambria" w:cs="Arial"/>
          <w:sz w:val="20"/>
          <w:szCs w:val="20"/>
        </w:rPr>
        <w:t>Z</w:t>
      </w:r>
      <w:r w:rsidRPr="00A72A2C">
        <w:rPr>
          <w:rFonts w:ascii="Cambria" w:hAnsi="Cambria" w:cs="Arial"/>
          <w:sz w:val="20"/>
          <w:szCs w:val="20"/>
        </w:rPr>
        <w:t xml:space="preserve">apytaniu ofertowym, a w szczególności formularz oferty i załączniki zostaną wypełnione przez oferenta ściśle według wskazówek. </w:t>
      </w:r>
    </w:p>
    <w:p w14:paraId="379A7090" w14:textId="77777777" w:rsidR="001E0B51" w:rsidRPr="00A72A2C" w:rsidRDefault="00214E63">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 xml:space="preserve">Zamawiający zastrzega sobie prawo zmiany lub uzupełnienia treści </w:t>
      </w:r>
      <w:r w:rsidR="00C91A72" w:rsidRPr="00A72A2C">
        <w:rPr>
          <w:rFonts w:ascii="Cambria" w:hAnsi="Cambria" w:cs="Arial"/>
          <w:color w:val="000000"/>
          <w:sz w:val="20"/>
          <w:szCs w:val="20"/>
        </w:rPr>
        <w:t>Zapytania</w:t>
      </w:r>
      <w:r w:rsidRPr="00A72A2C">
        <w:rPr>
          <w:rFonts w:ascii="Cambria" w:hAnsi="Cambria" w:cs="Arial"/>
          <w:color w:val="000000"/>
          <w:sz w:val="20"/>
          <w:szCs w:val="20"/>
        </w:rPr>
        <w:t xml:space="preserve"> </w:t>
      </w:r>
      <w:r w:rsidR="00C91A72" w:rsidRPr="00A72A2C">
        <w:rPr>
          <w:rFonts w:ascii="Cambria" w:hAnsi="Cambria" w:cs="Arial"/>
          <w:color w:val="000000"/>
          <w:sz w:val="20"/>
          <w:szCs w:val="20"/>
        </w:rPr>
        <w:t>ofertowego</w:t>
      </w:r>
      <w:r w:rsidRPr="00A72A2C">
        <w:rPr>
          <w:rFonts w:ascii="Cambria" w:hAnsi="Cambria" w:cs="Arial"/>
          <w:color w:val="000000"/>
          <w:sz w:val="20"/>
          <w:szCs w:val="20"/>
        </w:rPr>
        <w:t>. Zmiana może mieć miejsce w każdym czasie, przed upływem terminu do składania ofert. W przypadku wprowadzenia takiej zmiany, informacja o tym zostanie niezwłocznie przekazana wszystkim Oferentom i będzie dla nich wiążąca. Zamawiający przedłuży termin składania ofert o czas niezbędny do wprowadzenia zmian w</w:t>
      </w:r>
      <w:r w:rsidR="00F7199B" w:rsidRPr="00A72A2C">
        <w:rPr>
          <w:rFonts w:ascii="Cambria" w:hAnsi="Cambria" w:cs="Arial"/>
          <w:color w:val="000000"/>
          <w:sz w:val="20"/>
          <w:szCs w:val="20"/>
        </w:rPr>
        <w:t> </w:t>
      </w:r>
      <w:r w:rsidRPr="00A72A2C">
        <w:rPr>
          <w:rFonts w:ascii="Cambria" w:hAnsi="Cambria" w:cs="Arial"/>
          <w:color w:val="000000"/>
          <w:sz w:val="20"/>
          <w:szCs w:val="20"/>
        </w:rPr>
        <w:t xml:space="preserve">ofertach, jeżeli </w:t>
      </w:r>
      <w:r w:rsidR="006F2095" w:rsidRPr="00A72A2C">
        <w:rPr>
          <w:rFonts w:ascii="Cambria" w:hAnsi="Cambria" w:cs="Arial"/>
          <w:color w:val="000000"/>
          <w:sz w:val="20"/>
          <w:szCs w:val="20"/>
        </w:rPr>
        <w:t xml:space="preserve">będzie </w:t>
      </w:r>
      <w:r w:rsidRPr="00A72A2C">
        <w:rPr>
          <w:rFonts w:ascii="Cambria" w:hAnsi="Cambria" w:cs="Arial"/>
          <w:color w:val="000000"/>
          <w:sz w:val="20"/>
          <w:szCs w:val="20"/>
        </w:rPr>
        <w:t xml:space="preserve">to konieczne z uwagi na zakres wprowadzonych zmian. </w:t>
      </w:r>
    </w:p>
    <w:p w14:paraId="3ADD134A" w14:textId="77777777" w:rsidR="001E0B51" w:rsidRPr="00A72A2C" w:rsidRDefault="001E0B51">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 xml:space="preserve">W przypadku nieprzystąpienia do zawarcia Umowy przez Oferenta / Oferentów, który złożył najkorzystniejszą Ofertę, Zamawiający zastrzega sobie prawo do podpisania Umowy z kolejnym Oferentem, który uzyskał kolejną najwyższą liczbę punktów, bez przeprowadzania ponownego postępowania </w:t>
      </w:r>
      <w:r w:rsidR="00C91A72" w:rsidRPr="00A72A2C">
        <w:rPr>
          <w:rFonts w:ascii="Cambria" w:hAnsi="Cambria" w:cs="Arial"/>
          <w:color w:val="000000"/>
          <w:sz w:val="20"/>
          <w:szCs w:val="20"/>
        </w:rPr>
        <w:t>ofertowego</w:t>
      </w:r>
      <w:r w:rsidRPr="00A72A2C">
        <w:rPr>
          <w:rFonts w:ascii="Cambria" w:hAnsi="Cambria" w:cs="Arial"/>
          <w:color w:val="000000"/>
          <w:sz w:val="20"/>
          <w:szCs w:val="20"/>
        </w:rPr>
        <w:t xml:space="preserve">. </w:t>
      </w:r>
    </w:p>
    <w:p w14:paraId="4E39C297" w14:textId="77777777" w:rsidR="004C6C9C" w:rsidRPr="00A72A2C" w:rsidRDefault="001E0B51">
      <w:pPr>
        <w:widowControl w:val="0"/>
        <w:numPr>
          <w:ilvl w:val="2"/>
          <w:numId w:val="1"/>
        </w:numPr>
        <w:tabs>
          <w:tab w:val="clear" w:pos="1520"/>
          <w:tab w:val="num" w:pos="426"/>
        </w:tabs>
        <w:ind w:left="426" w:hanging="284"/>
        <w:jc w:val="both"/>
        <w:rPr>
          <w:rFonts w:ascii="Cambria" w:hAnsi="Cambria" w:cs="Arial"/>
          <w:color w:val="000000"/>
          <w:sz w:val="20"/>
          <w:szCs w:val="20"/>
        </w:rPr>
      </w:pPr>
      <w:r w:rsidRPr="00A72A2C">
        <w:rPr>
          <w:rFonts w:ascii="Cambria" w:hAnsi="Cambria" w:cs="Arial"/>
          <w:color w:val="000000"/>
          <w:sz w:val="20"/>
          <w:szCs w:val="20"/>
        </w:rPr>
        <w:t>Zamawiający zastrzega, że:</w:t>
      </w:r>
    </w:p>
    <w:p w14:paraId="18EB0A5A" w14:textId="77777777" w:rsidR="004C6C9C"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ma prawo nie dokonać wyboru żadnej ze złożonych Ofert;</w:t>
      </w:r>
    </w:p>
    <w:p w14:paraId="0BF8DCF7" w14:textId="1FE92729" w:rsidR="004C6C9C"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ma możliwość odwołania postępowania w dowolnym terminie bez podania przyczyny lub uprzedniego poinformowania Oferentów;</w:t>
      </w:r>
    </w:p>
    <w:p w14:paraId="6541A108" w14:textId="77777777" w:rsidR="001907C7"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 xml:space="preserve">ma prawo zmienić lub uzupełnić dokumenty wchodzące w skład </w:t>
      </w:r>
      <w:r w:rsidR="00C91A72" w:rsidRPr="00A72A2C">
        <w:rPr>
          <w:rFonts w:ascii="Cambria" w:hAnsi="Cambria" w:cs="Arial"/>
          <w:color w:val="000000"/>
          <w:sz w:val="20"/>
          <w:szCs w:val="20"/>
        </w:rPr>
        <w:t>Zapytania</w:t>
      </w:r>
      <w:r w:rsidRPr="00A72A2C">
        <w:rPr>
          <w:rFonts w:ascii="Cambria" w:hAnsi="Cambria" w:cs="Arial"/>
          <w:color w:val="000000"/>
          <w:sz w:val="20"/>
          <w:szCs w:val="20"/>
        </w:rPr>
        <w:t xml:space="preserve"> </w:t>
      </w:r>
      <w:r w:rsidR="00C91A72" w:rsidRPr="00A72A2C">
        <w:rPr>
          <w:rFonts w:ascii="Cambria" w:hAnsi="Cambria" w:cs="Arial"/>
          <w:color w:val="000000"/>
          <w:sz w:val="20"/>
          <w:szCs w:val="20"/>
        </w:rPr>
        <w:t>ofertowego</w:t>
      </w:r>
      <w:r w:rsidRPr="00A72A2C">
        <w:rPr>
          <w:rFonts w:ascii="Cambria" w:hAnsi="Cambria" w:cs="Arial"/>
          <w:color w:val="000000"/>
          <w:sz w:val="20"/>
          <w:szCs w:val="20"/>
        </w:rPr>
        <w:t>, które staną się jego integralną częścią;</w:t>
      </w:r>
    </w:p>
    <w:p w14:paraId="21CB9DAE" w14:textId="77777777" w:rsidR="001907C7" w:rsidRPr="00A72A2C" w:rsidRDefault="001E0B51">
      <w:pPr>
        <w:widowControl w:val="0"/>
        <w:numPr>
          <w:ilvl w:val="0"/>
          <w:numId w:val="18"/>
        </w:numPr>
        <w:jc w:val="both"/>
        <w:rPr>
          <w:rFonts w:ascii="Cambria" w:hAnsi="Cambria" w:cs="Arial"/>
          <w:color w:val="000000"/>
          <w:sz w:val="20"/>
          <w:szCs w:val="20"/>
        </w:rPr>
      </w:pPr>
      <w:r w:rsidRPr="00A72A2C">
        <w:rPr>
          <w:rFonts w:ascii="Cambria" w:hAnsi="Cambria" w:cs="Arial"/>
          <w:color w:val="000000"/>
          <w:sz w:val="20"/>
          <w:szCs w:val="20"/>
        </w:rPr>
        <w:t>może przedłużyć termin składania ofer</w:t>
      </w:r>
      <w:r w:rsidR="00F80800" w:rsidRPr="00A72A2C">
        <w:rPr>
          <w:rFonts w:ascii="Cambria" w:hAnsi="Cambria" w:cs="Arial"/>
          <w:color w:val="000000"/>
          <w:sz w:val="20"/>
          <w:szCs w:val="20"/>
        </w:rPr>
        <w:t>t;</w:t>
      </w:r>
    </w:p>
    <w:p w14:paraId="3900BDC1" w14:textId="77777777" w:rsidR="00F80800" w:rsidRPr="00A72A2C" w:rsidRDefault="00F80800" w:rsidP="00F80800">
      <w:pPr>
        <w:widowControl w:val="0"/>
        <w:jc w:val="both"/>
        <w:rPr>
          <w:rFonts w:ascii="Cambria" w:hAnsi="Cambria" w:cs="Arial"/>
          <w:color w:val="000000"/>
          <w:sz w:val="20"/>
          <w:szCs w:val="20"/>
        </w:rPr>
      </w:pPr>
      <w:r w:rsidRPr="00A72A2C">
        <w:rPr>
          <w:rFonts w:ascii="Cambria" w:hAnsi="Cambria" w:cs="Arial"/>
          <w:color w:val="000000"/>
          <w:sz w:val="20"/>
          <w:szCs w:val="20"/>
        </w:rPr>
        <w:t>przy czym z powyższych tytułów nie przysługują Oferentowi w stosunku do Zamawiającego żadne roszczenia.</w:t>
      </w:r>
    </w:p>
    <w:p w14:paraId="6C7C7A44" w14:textId="77777777" w:rsidR="00214E63" w:rsidRPr="00A72A2C" w:rsidRDefault="00214E63" w:rsidP="006C3B43">
      <w:pPr>
        <w:pStyle w:val="Tekstpodstawowy"/>
        <w:autoSpaceDE/>
        <w:autoSpaceDN/>
        <w:jc w:val="both"/>
        <w:rPr>
          <w:rFonts w:ascii="Cambria" w:hAnsi="Cambria" w:cs="Arial"/>
          <w:bCs w:val="0"/>
          <w:sz w:val="20"/>
          <w:szCs w:val="20"/>
        </w:rPr>
      </w:pPr>
    </w:p>
    <w:p w14:paraId="31C8EDBC" w14:textId="7C5F1370" w:rsidR="00E311B2" w:rsidRPr="00A72A2C" w:rsidRDefault="00E311B2" w:rsidP="006C3B43">
      <w:pPr>
        <w:jc w:val="both"/>
        <w:rPr>
          <w:rFonts w:ascii="Cambria" w:hAnsi="Cambria" w:cs="Arial"/>
          <w:sz w:val="20"/>
          <w:szCs w:val="20"/>
        </w:rPr>
      </w:pPr>
      <w:r w:rsidRPr="00A72A2C">
        <w:rPr>
          <w:rFonts w:ascii="Cambria" w:hAnsi="Cambria" w:cs="Arial"/>
          <w:b/>
          <w:sz w:val="20"/>
          <w:szCs w:val="20"/>
        </w:rPr>
        <w:t>XI</w:t>
      </w:r>
      <w:r w:rsidR="000D2494">
        <w:rPr>
          <w:rFonts w:ascii="Cambria" w:hAnsi="Cambria" w:cs="Arial"/>
          <w:b/>
          <w:sz w:val="20"/>
          <w:szCs w:val="20"/>
        </w:rPr>
        <w:t>I</w:t>
      </w:r>
      <w:r w:rsidRPr="00A72A2C">
        <w:rPr>
          <w:rFonts w:ascii="Cambria" w:hAnsi="Cambria" w:cs="Arial"/>
          <w:b/>
          <w:sz w:val="20"/>
          <w:szCs w:val="20"/>
        </w:rPr>
        <w:t>.</w:t>
      </w:r>
      <w:r w:rsidRPr="00A72A2C">
        <w:rPr>
          <w:rFonts w:ascii="Cambria" w:hAnsi="Cambria" w:cs="Arial"/>
          <w:sz w:val="20"/>
          <w:szCs w:val="20"/>
        </w:rPr>
        <w:t xml:space="preserve"> </w:t>
      </w:r>
      <w:r w:rsidRPr="00A72A2C">
        <w:rPr>
          <w:rFonts w:ascii="Cambria" w:hAnsi="Cambria" w:cs="Arial"/>
          <w:b/>
          <w:sz w:val="20"/>
          <w:szCs w:val="20"/>
        </w:rPr>
        <w:t>KLAUZULA INFORMACYJNA</w:t>
      </w:r>
    </w:p>
    <w:p w14:paraId="04551254" w14:textId="77777777" w:rsidR="00E311B2" w:rsidRPr="00A72A2C" w:rsidRDefault="00E311B2" w:rsidP="006C3B43">
      <w:pPr>
        <w:jc w:val="both"/>
        <w:rPr>
          <w:rFonts w:ascii="Cambria" w:hAnsi="Cambria"/>
          <w:sz w:val="20"/>
          <w:szCs w:val="20"/>
        </w:rPr>
      </w:pPr>
      <w:r w:rsidRPr="00A72A2C">
        <w:rPr>
          <w:rFonts w:ascii="Cambria" w:hAnsi="Cambri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4EACC980" w14:textId="320A5401" w:rsidR="00E311B2" w:rsidRPr="00A72A2C" w:rsidRDefault="00E311B2">
      <w:pPr>
        <w:numPr>
          <w:ilvl w:val="0"/>
          <w:numId w:val="14"/>
        </w:numPr>
        <w:jc w:val="both"/>
        <w:rPr>
          <w:rFonts w:ascii="Cambria" w:hAnsi="Cambria"/>
          <w:sz w:val="20"/>
          <w:szCs w:val="20"/>
        </w:rPr>
      </w:pPr>
      <w:r w:rsidRPr="00A72A2C">
        <w:rPr>
          <w:rFonts w:ascii="Cambria" w:hAnsi="Cambria"/>
          <w:sz w:val="20"/>
          <w:szCs w:val="20"/>
        </w:rPr>
        <w:t xml:space="preserve">Administratorem Pani/Pana danych osobowych jest </w:t>
      </w:r>
      <w:r w:rsidR="00E242AC" w:rsidRPr="00A72A2C">
        <w:rPr>
          <w:rFonts w:ascii="Cambria" w:hAnsi="Cambria"/>
          <w:sz w:val="20"/>
          <w:szCs w:val="20"/>
        </w:rPr>
        <w:t xml:space="preserve">Centermed </w:t>
      </w:r>
      <w:r w:rsidRPr="00A72A2C">
        <w:rPr>
          <w:rFonts w:ascii="Cambria" w:hAnsi="Cambria"/>
          <w:sz w:val="20"/>
          <w:szCs w:val="20"/>
        </w:rPr>
        <w:t>Spółka</w:t>
      </w:r>
      <w:r w:rsidR="00E242AC" w:rsidRPr="00A72A2C">
        <w:rPr>
          <w:rFonts w:ascii="Cambria" w:hAnsi="Cambria"/>
          <w:sz w:val="20"/>
          <w:szCs w:val="20"/>
        </w:rPr>
        <w:t xml:space="preserve"> z ograniczoną odpowiedzialnością </w:t>
      </w:r>
      <w:r w:rsidRPr="00A72A2C">
        <w:rPr>
          <w:rFonts w:ascii="Cambria" w:hAnsi="Cambria"/>
          <w:sz w:val="20"/>
          <w:szCs w:val="20"/>
        </w:rPr>
        <w:t xml:space="preserve">ul. </w:t>
      </w:r>
      <w:r w:rsidR="00B50877" w:rsidRPr="00A72A2C">
        <w:rPr>
          <w:rFonts w:ascii="Cambria" w:hAnsi="Cambria"/>
          <w:sz w:val="20"/>
          <w:szCs w:val="20"/>
        </w:rPr>
        <w:t xml:space="preserve">Bandrowskiego 16A, 33-100 </w:t>
      </w:r>
      <w:r w:rsidR="00E242AC" w:rsidRPr="00A72A2C">
        <w:rPr>
          <w:rFonts w:ascii="Cambria" w:hAnsi="Cambria"/>
          <w:sz w:val="20"/>
          <w:szCs w:val="20"/>
        </w:rPr>
        <w:t>Tarnów</w:t>
      </w:r>
    </w:p>
    <w:p w14:paraId="55BB1B0D" w14:textId="1F8BB7AA"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t xml:space="preserve">Kontakt z inspektorem ochrony danych możliwy jest pod adresem e-mail: </w:t>
      </w:r>
      <w:hyperlink r:id="rId9" w:history="1">
        <w:r w:rsidR="00B50877" w:rsidRPr="00A72A2C">
          <w:rPr>
            <w:rStyle w:val="Hipercze"/>
            <w:rFonts w:ascii="Cambria" w:hAnsi="Cambria"/>
            <w:sz w:val="20"/>
            <w:szCs w:val="20"/>
          </w:rPr>
          <w:t>iodo@centermed.pl</w:t>
        </w:r>
      </w:hyperlink>
      <w:r w:rsidR="00B50877" w:rsidRPr="00A72A2C">
        <w:rPr>
          <w:rFonts w:ascii="Cambria" w:hAnsi="Cambria"/>
          <w:sz w:val="20"/>
          <w:szCs w:val="20"/>
        </w:rPr>
        <w:t xml:space="preserve"> </w:t>
      </w:r>
      <w:r w:rsidRPr="00A72A2C">
        <w:rPr>
          <w:rFonts w:ascii="Cambria" w:hAnsi="Cambria"/>
          <w:sz w:val="20"/>
          <w:szCs w:val="20"/>
        </w:rPr>
        <w:t xml:space="preserve">lub korespondencyjnie na adres administratora wskazany powyżej. </w:t>
      </w:r>
    </w:p>
    <w:p w14:paraId="06099C9D" w14:textId="08E87324" w:rsidR="00E311B2" w:rsidRPr="00A72A2C" w:rsidRDefault="00E311B2">
      <w:pPr>
        <w:numPr>
          <w:ilvl w:val="0"/>
          <w:numId w:val="14"/>
        </w:numPr>
        <w:jc w:val="both"/>
        <w:rPr>
          <w:rFonts w:ascii="Cambria" w:hAnsi="Cambria" w:cs="Arial"/>
          <w:sz w:val="20"/>
          <w:szCs w:val="20"/>
        </w:rPr>
      </w:pPr>
      <w:r w:rsidRPr="00A72A2C">
        <w:rPr>
          <w:rFonts w:ascii="Cambria" w:hAnsi="Cambria" w:cs="Arial"/>
          <w:sz w:val="20"/>
          <w:szCs w:val="20"/>
        </w:rPr>
        <w:t xml:space="preserve">Pani/Pana dane osobowe przetwarzane będą na podstawie art. 6 ust. 1 lit. c RODO w celu związanym z przedmiotowym postępowaniem o udzielenie zamówienia publicznego, a w </w:t>
      </w:r>
      <w:r w:rsidR="00E242AC" w:rsidRPr="00A72A2C">
        <w:rPr>
          <w:rFonts w:ascii="Cambria" w:hAnsi="Cambria" w:cs="Arial"/>
          <w:sz w:val="20"/>
          <w:szCs w:val="20"/>
        </w:rPr>
        <w:t>przypadku,</w:t>
      </w:r>
      <w:r w:rsidRPr="00A72A2C">
        <w:rPr>
          <w:rFonts w:ascii="Cambria" w:hAnsi="Cambria" w:cs="Arial"/>
          <w:sz w:val="20"/>
          <w:szCs w:val="20"/>
        </w:rPr>
        <w:t xml:space="preserve"> gdy dojdzie do zawarcia umowy również w celu związanym z realizacją i rozliczeniem umowy.</w:t>
      </w:r>
    </w:p>
    <w:p w14:paraId="39C9F32D" w14:textId="77777777" w:rsidR="00E311B2" w:rsidRPr="00A72A2C" w:rsidRDefault="00E311B2">
      <w:pPr>
        <w:numPr>
          <w:ilvl w:val="0"/>
          <w:numId w:val="14"/>
        </w:numPr>
        <w:jc w:val="both"/>
        <w:rPr>
          <w:rFonts w:ascii="Cambria" w:hAnsi="Cambria" w:cs="Arial"/>
          <w:sz w:val="20"/>
          <w:szCs w:val="20"/>
        </w:rPr>
      </w:pPr>
      <w:r w:rsidRPr="00A72A2C">
        <w:rPr>
          <w:rFonts w:ascii="Cambria" w:hAnsi="Cambria" w:cs="Arial"/>
          <w:sz w:val="20"/>
          <w:szCs w:val="20"/>
        </w:rPr>
        <w:t>Odbiorcami Pani/Pana danych osobowych mogą być organy państwowe i podmioty publiczne w ramach posiadanych uprawnień wynikających z przepisów prawa oraz osoby lub podmioty, którym udostępniona zostanie dokumentacja postępowania.</w:t>
      </w:r>
    </w:p>
    <w:p w14:paraId="1382CB69" w14:textId="77777777"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t xml:space="preserve">posiada Pani/Pan: </w:t>
      </w:r>
    </w:p>
    <w:p w14:paraId="1BC22841"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na podstawie art. 15 RODO prawo dostępu do danych osobowych Pani/Pana dotyczących; </w:t>
      </w:r>
    </w:p>
    <w:p w14:paraId="028F066E"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na podstawie art. 16 RODO prawo do sprostowania Pani/Pana danych osobowych; </w:t>
      </w:r>
    </w:p>
    <w:p w14:paraId="43F66202"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na podstawie art. 18 RODO prawo żądania od administratora ograniczenia przetwarzania danych osobowych z zastrzeżeniem przypadków, o których mowa w art. 18 ust. 2 RODO;</w:t>
      </w:r>
    </w:p>
    <w:p w14:paraId="5E1ABB79" w14:textId="77777777" w:rsidR="00E311B2" w:rsidRPr="00A72A2C" w:rsidRDefault="00E311B2">
      <w:pPr>
        <w:numPr>
          <w:ilvl w:val="0"/>
          <w:numId w:val="15"/>
        </w:numPr>
        <w:ind w:left="993" w:hanging="284"/>
        <w:jc w:val="both"/>
        <w:rPr>
          <w:rFonts w:ascii="Cambria" w:hAnsi="Cambria" w:cs="Arial"/>
          <w:sz w:val="20"/>
          <w:szCs w:val="20"/>
        </w:rPr>
      </w:pPr>
      <w:r w:rsidRPr="00A72A2C">
        <w:rPr>
          <w:rFonts w:ascii="Cambria" w:hAnsi="Cambria"/>
          <w:sz w:val="20"/>
          <w:szCs w:val="20"/>
        </w:rPr>
        <w:t xml:space="preserve">prawo do wniesienia skargi do Prezesa Urzędu Ochrony Danych Osobowych, gdy uzna Pani/Pan, że przetwarzanie danych osobowych Pani/Pana dotyczących narusza przepisy RODO; </w:t>
      </w:r>
    </w:p>
    <w:p w14:paraId="4296EC25" w14:textId="77777777" w:rsidR="00E311B2" w:rsidRPr="00A72A2C" w:rsidRDefault="00E311B2">
      <w:pPr>
        <w:numPr>
          <w:ilvl w:val="0"/>
          <w:numId w:val="14"/>
        </w:numPr>
        <w:jc w:val="both"/>
        <w:rPr>
          <w:rFonts w:ascii="Cambria" w:hAnsi="Cambria" w:cs="Arial"/>
          <w:sz w:val="20"/>
          <w:szCs w:val="20"/>
        </w:rPr>
      </w:pPr>
      <w:r w:rsidRPr="00A72A2C">
        <w:rPr>
          <w:rFonts w:ascii="Cambria" w:hAnsi="Cambria"/>
          <w:sz w:val="20"/>
          <w:szCs w:val="20"/>
        </w:rPr>
        <w:lastRenderedPageBreak/>
        <w:t xml:space="preserve">nie przysługuje Pani/Panu: </w:t>
      </w:r>
    </w:p>
    <w:p w14:paraId="32EE2374"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 xml:space="preserve">w związku z art. 17 ust. 3 lit. b, d lub e RODO prawo do usunięcia danych osobowych; </w:t>
      </w:r>
    </w:p>
    <w:p w14:paraId="74D2F513"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 xml:space="preserve">prawo do przenoszenia danych osobowych, o którym mowa w art. 20 RODO; </w:t>
      </w:r>
    </w:p>
    <w:p w14:paraId="5C10D53C" w14:textId="77777777" w:rsidR="00E311B2" w:rsidRPr="00A72A2C" w:rsidRDefault="00E311B2">
      <w:pPr>
        <w:numPr>
          <w:ilvl w:val="0"/>
          <w:numId w:val="16"/>
        </w:numPr>
        <w:jc w:val="both"/>
        <w:rPr>
          <w:rFonts w:ascii="Cambria" w:hAnsi="Cambria" w:cs="Arial"/>
          <w:sz w:val="20"/>
          <w:szCs w:val="20"/>
        </w:rPr>
      </w:pPr>
      <w:r w:rsidRPr="00A72A2C">
        <w:rPr>
          <w:rFonts w:ascii="Cambria" w:hAnsi="Cambria"/>
          <w:sz w:val="20"/>
          <w:szCs w:val="20"/>
        </w:rPr>
        <w:t>na podstawie art. 21 RODO prawo sprzeciwu, wobec przetwarzania danych osobowych, gdyż podstawą prawną przetwarzania Pani/Pana danych osobowych jest art. 6 ust. 1 lit. c, a w dalszej kolejności art. 6 ust. 1 lit. b RODO.</w:t>
      </w:r>
    </w:p>
    <w:p w14:paraId="0CD1380A" w14:textId="77777777" w:rsidR="00214E63" w:rsidRPr="00A72A2C" w:rsidRDefault="00214E63" w:rsidP="006C3B43">
      <w:pPr>
        <w:pStyle w:val="Nagwek5"/>
        <w:keepNext/>
        <w:widowControl w:val="0"/>
        <w:autoSpaceDE/>
        <w:autoSpaceDN/>
        <w:spacing w:before="0" w:after="0"/>
        <w:jc w:val="both"/>
        <w:rPr>
          <w:rFonts w:ascii="Cambria" w:hAnsi="Cambria" w:cs="Arial"/>
          <w:i w:val="0"/>
          <w:iCs w:val="0"/>
          <w:sz w:val="20"/>
          <w:szCs w:val="20"/>
        </w:rPr>
      </w:pPr>
    </w:p>
    <w:p w14:paraId="515F97EC" w14:textId="355ADAF7" w:rsidR="00214E63" w:rsidRPr="00A72A2C" w:rsidRDefault="00B80B0E" w:rsidP="006C3B43">
      <w:pPr>
        <w:pStyle w:val="Nagwek5"/>
        <w:keepNext/>
        <w:widowControl w:val="0"/>
        <w:autoSpaceDE/>
        <w:autoSpaceDN/>
        <w:spacing w:before="0" w:after="0"/>
        <w:jc w:val="both"/>
        <w:rPr>
          <w:rFonts w:ascii="Cambria" w:hAnsi="Cambria" w:cs="Arial"/>
          <w:i w:val="0"/>
          <w:iCs w:val="0"/>
          <w:sz w:val="20"/>
          <w:szCs w:val="20"/>
        </w:rPr>
      </w:pPr>
      <w:r w:rsidRPr="00A72A2C">
        <w:rPr>
          <w:rFonts w:ascii="Cambria" w:hAnsi="Cambria" w:cs="Arial"/>
          <w:i w:val="0"/>
          <w:iCs w:val="0"/>
          <w:sz w:val="20"/>
          <w:szCs w:val="20"/>
        </w:rPr>
        <w:t>X</w:t>
      </w:r>
      <w:r w:rsidR="00F80800" w:rsidRPr="00A72A2C">
        <w:rPr>
          <w:rFonts w:ascii="Cambria" w:hAnsi="Cambria" w:cs="Arial"/>
          <w:i w:val="0"/>
          <w:iCs w:val="0"/>
          <w:sz w:val="20"/>
          <w:szCs w:val="20"/>
        </w:rPr>
        <w:t>I</w:t>
      </w:r>
      <w:r w:rsidR="000D2494">
        <w:rPr>
          <w:rFonts w:ascii="Cambria" w:hAnsi="Cambria" w:cs="Arial"/>
          <w:i w:val="0"/>
          <w:iCs w:val="0"/>
          <w:sz w:val="20"/>
          <w:szCs w:val="20"/>
        </w:rPr>
        <w:t>I</w:t>
      </w:r>
      <w:r w:rsidR="00F80800" w:rsidRPr="00A72A2C">
        <w:rPr>
          <w:rFonts w:ascii="Cambria" w:hAnsi="Cambria" w:cs="Arial"/>
          <w:i w:val="0"/>
          <w:iCs w:val="0"/>
          <w:sz w:val="20"/>
          <w:szCs w:val="20"/>
        </w:rPr>
        <w:t>I</w:t>
      </w:r>
      <w:r w:rsidR="00214E63" w:rsidRPr="00A72A2C">
        <w:rPr>
          <w:rFonts w:ascii="Cambria" w:hAnsi="Cambria" w:cs="Arial"/>
          <w:i w:val="0"/>
          <w:iCs w:val="0"/>
          <w:sz w:val="20"/>
          <w:szCs w:val="20"/>
        </w:rPr>
        <w:t>. W</w:t>
      </w:r>
      <w:r w:rsidR="008515A4" w:rsidRPr="00A72A2C">
        <w:rPr>
          <w:rFonts w:ascii="Cambria" w:hAnsi="Cambria" w:cs="Arial"/>
          <w:i w:val="0"/>
          <w:iCs w:val="0"/>
          <w:sz w:val="20"/>
          <w:szCs w:val="20"/>
        </w:rPr>
        <w:t>YKAZ ZAŁĄCZNIKÓW</w:t>
      </w:r>
    </w:p>
    <w:p w14:paraId="7F3D00A7" w14:textId="16639208" w:rsidR="00214E63" w:rsidRPr="00A72A2C" w:rsidRDefault="00214E63">
      <w:pPr>
        <w:numPr>
          <w:ilvl w:val="0"/>
          <w:numId w:val="4"/>
        </w:numPr>
        <w:tabs>
          <w:tab w:val="left" w:pos="1065"/>
          <w:tab w:val="left" w:pos="1134"/>
        </w:tabs>
        <w:jc w:val="both"/>
        <w:rPr>
          <w:rFonts w:ascii="Cambria" w:hAnsi="Cambria" w:cs="Arial"/>
          <w:color w:val="000000"/>
          <w:sz w:val="20"/>
          <w:szCs w:val="20"/>
        </w:rPr>
      </w:pPr>
      <w:r w:rsidRPr="00A72A2C">
        <w:rPr>
          <w:rFonts w:ascii="Cambria" w:hAnsi="Cambria" w:cs="Arial"/>
          <w:color w:val="000000"/>
          <w:sz w:val="20"/>
          <w:szCs w:val="20"/>
        </w:rPr>
        <w:t xml:space="preserve">nr </w:t>
      </w:r>
      <w:r w:rsidR="00DD4328" w:rsidRPr="00A72A2C">
        <w:rPr>
          <w:rFonts w:ascii="Cambria" w:hAnsi="Cambria" w:cs="Arial"/>
          <w:color w:val="000000"/>
          <w:sz w:val="20"/>
          <w:szCs w:val="20"/>
        </w:rPr>
        <w:t>1</w:t>
      </w:r>
      <w:r w:rsidRPr="00A72A2C">
        <w:rPr>
          <w:rFonts w:ascii="Cambria" w:hAnsi="Cambria" w:cs="Arial"/>
          <w:color w:val="000000"/>
          <w:sz w:val="20"/>
          <w:szCs w:val="20"/>
        </w:rPr>
        <w:t xml:space="preserve">: </w:t>
      </w:r>
      <w:r w:rsidR="005F02E5" w:rsidRPr="00A72A2C">
        <w:rPr>
          <w:rFonts w:ascii="Cambria" w:hAnsi="Cambria" w:cs="Arial"/>
          <w:color w:val="000000"/>
          <w:sz w:val="20"/>
          <w:szCs w:val="20"/>
        </w:rPr>
        <w:t>„Formularz ofertowy”</w:t>
      </w:r>
    </w:p>
    <w:p w14:paraId="624EFEED" w14:textId="04E601FE" w:rsidR="00214E63" w:rsidRPr="00A72A2C" w:rsidRDefault="00214E63">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2</w:t>
      </w:r>
      <w:r w:rsidRPr="00A72A2C">
        <w:rPr>
          <w:rFonts w:ascii="Cambria" w:hAnsi="Cambria" w:cs="Arial"/>
          <w:sz w:val="20"/>
          <w:szCs w:val="20"/>
        </w:rPr>
        <w:t>: „</w:t>
      </w:r>
      <w:r w:rsidRPr="00A72A2C">
        <w:rPr>
          <w:rFonts w:ascii="Cambria" w:hAnsi="Cambria" w:cs="Arial"/>
          <w:bCs/>
          <w:sz w:val="20"/>
          <w:szCs w:val="20"/>
        </w:rPr>
        <w:t xml:space="preserve">Oświadczenie </w:t>
      </w:r>
      <w:r w:rsidR="00E04897" w:rsidRPr="00A72A2C">
        <w:rPr>
          <w:rFonts w:ascii="Cambria" w:hAnsi="Cambria" w:cs="Arial"/>
          <w:bCs/>
          <w:sz w:val="20"/>
          <w:szCs w:val="20"/>
        </w:rPr>
        <w:t>wykonawcy</w:t>
      </w:r>
      <w:r w:rsidRPr="00A72A2C">
        <w:rPr>
          <w:rFonts w:ascii="Cambria" w:hAnsi="Cambria" w:cs="Arial"/>
          <w:bCs/>
          <w:sz w:val="20"/>
          <w:szCs w:val="20"/>
        </w:rPr>
        <w:t>”</w:t>
      </w:r>
    </w:p>
    <w:p w14:paraId="213961A9" w14:textId="06E732E3" w:rsidR="000F5382" w:rsidRPr="00A72A2C" w:rsidRDefault="000F5382">
      <w:pPr>
        <w:numPr>
          <w:ilvl w:val="0"/>
          <w:numId w:val="4"/>
        </w:numPr>
        <w:tabs>
          <w:tab w:val="left" w:pos="1065"/>
          <w:tab w:val="left" w:pos="1134"/>
        </w:tabs>
        <w:jc w:val="both"/>
        <w:rPr>
          <w:rFonts w:ascii="Cambria" w:hAnsi="Cambria" w:cs="Arial"/>
          <w:sz w:val="20"/>
          <w:szCs w:val="20"/>
        </w:rPr>
      </w:pPr>
      <w:r w:rsidRPr="00A72A2C">
        <w:rPr>
          <w:rFonts w:ascii="Cambria" w:hAnsi="Cambria" w:cs="Arial"/>
          <w:bCs/>
          <w:sz w:val="20"/>
          <w:szCs w:val="20"/>
        </w:rPr>
        <w:t xml:space="preserve">nr </w:t>
      </w:r>
      <w:r w:rsidR="00DD4328" w:rsidRPr="00A72A2C">
        <w:rPr>
          <w:rFonts w:ascii="Cambria" w:hAnsi="Cambria" w:cs="Arial"/>
          <w:bCs/>
          <w:sz w:val="20"/>
          <w:szCs w:val="20"/>
        </w:rPr>
        <w:t>3</w:t>
      </w:r>
      <w:r w:rsidRPr="00A72A2C">
        <w:rPr>
          <w:rFonts w:ascii="Cambria" w:hAnsi="Cambria" w:cs="Arial"/>
          <w:bCs/>
          <w:sz w:val="20"/>
          <w:szCs w:val="20"/>
        </w:rPr>
        <w:t>: „</w:t>
      </w:r>
      <w:r w:rsidR="008F3023" w:rsidRPr="00A72A2C">
        <w:rPr>
          <w:rFonts w:ascii="Cambria" w:hAnsi="Cambria" w:cs="Arial"/>
          <w:bCs/>
          <w:sz w:val="20"/>
          <w:szCs w:val="20"/>
        </w:rPr>
        <w:t>Wykaz robót budowlanych”</w:t>
      </w:r>
    </w:p>
    <w:p w14:paraId="498AEDBF" w14:textId="6E97D81F" w:rsidR="008022CA" w:rsidRPr="00A72A2C" w:rsidRDefault="008022C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4</w:t>
      </w:r>
      <w:r w:rsidRPr="00A72A2C">
        <w:rPr>
          <w:rFonts w:ascii="Cambria" w:hAnsi="Cambria" w:cs="Arial"/>
          <w:sz w:val="20"/>
          <w:szCs w:val="20"/>
        </w:rPr>
        <w:t>: „Wzór umowy”</w:t>
      </w:r>
    </w:p>
    <w:p w14:paraId="1C3BC710" w14:textId="524B1D2A" w:rsidR="00F20E9A" w:rsidRPr="00A72A2C" w:rsidRDefault="00F20E9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DD4328" w:rsidRPr="00A72A2C">
        <w:rPr>
          <w:rFonts w:ascii="Cambria" w:hAnsi="Cambria" w:cs="Arial"/>
          <w:sz w:val="20"/>
          <w:szCs w:val="20"/>
        </w:rPr>
        <w:t>5</w:t>
      </w:r>
      <w:r w:rsidRPr="00A72A2C">
        <w:rPr>
          <w:rFonts w:ascii="Cambria" w:hAnsi="Cambria" w:cs="Arial"/>
          <w:sz w:val="20"/>
          <w:szCs w:val="20"/>
        </w:rPr>
        <w:t xml:space="preserve">: „Program </w:t>
      </w:r>
      <w:proofErr w:type="spellStart"/>
      <w:r w:rsidRPr="00A72A2C">
        <w:rPr>
          <w:rFonts w:ascii="Cambria" w:hAnsi="Cambria" w:cs="Arial"/>
          <w:sz w:val="20"/>
          <w:szCs w:val="20"/>
        </w:rPr>
        <w:t>Funkcjonalno</w:t>
      </w:r>
      <w:proofErr w:type="spellEnd"/>
      <w:r w:rsidRPr="00A72A2C">
        <w:rPr>
          <w:rFonts w:ascii="Cambria" w:hAnsi="Cambria" w:cs="Arial"/>
          <w:sz w:val="20"/>
          <w:szCs w:val="20"/>
        </w:rPr>
        <w:t xml:space="preserve"> -Użytkowy</w:t>
      </w:r>
      <w:r w:rsidR="00B722F2" w:rsidRPr="00A72A2C">
        <w:rPr>
          <w:rFonts w:ascii="Cambria" w:hAnsi="Cambria" w:cs="Arial"/>
          <w:sz w:val="20"/>
          <w:szCs w:val="20"/>
        </w:rPr>
        <w:t>”</w:t>
      </w:r>
      <w:r w:rsidRPr="00A72A2C">
        <w:rPr>
          <w:rFonts w:ascii="Cambria" w:hAnsi="Cambria" w:cs="Arial"/>
          <w:sz w:val="20"/>
          <w:szCs w:val="20"/>
        </w:rPr>
        <w:t xml:space="preserve"> </w:t>
      </w:r>
    </w:p>
    <w:p w14:paraId="70BC0D6E" w14:textId="6B28550B" w:rsidR="00F20E9A" w:rsidRDefault="00F20E9A">
      <w:pPr>
        <w:numPr>
          <w:ilvl w:val="0"/>
          <w:numId w:val="4"/>
        </w:numPr>
        <w:tabs>
          <w:tab w:val="left" w:pos="1065"/>
          <w:tab w:val="left" w:pos="1134"/>
        </w:tabs>
        <w:jc w:val="both"/>
        <w:rPr>
          <w:rFonts w:ascii="Cambria" w:hAnsi="Cambria" w:cs="Arial"/>
          <w:sz w:val="20"/>
          <w:szCs w:val="20"/>
        </w:rPr>
      </w:pPr>
      <w:r w:rsidRPr="00A72A2C">
        <w:rPr>
          <w:rFonts w:ascii="Cambria" w:hAnsi="Cambria" w:cs="Arial"/>
          <w:sz w:val="20"/>
          <w:szCs w:val="20"/>
        </w:rPr>
        <w:t xml:space="preserve">nr </w:t>
      </w:r>
      <w:r w:rsidR="00B76790" w:rsidRPr="00A72A2C">
        <w:rPr>
          <w:rFonts w:ascii="Cambria" w:hAnsi="Cambria" w:cs="Arial"/>
          <w:sz w:val="20"/>
          <w:szCs w:val="20"/>
        </w:rPr>
        <w:t>6: „</w:t>
      </w:r>
      <w:r w:rsidRPr="00A72A2C">
        <w:rPr>
          <w:rFonts w:ascii="Cambria" w:hAnsi="Cambria" w:cs="Arial"/>
          <w:sz w:val="20"/>
          <w:szCs w:val="20"/>
        </w:rPr>
        <w:t>Audyt Energetyczny budynku</w:t>
      </w:r>
      <w:r w:rsidR="00B722F2" w:rsidRPr="00A72A2C">
        <w:rPr>
          <w:rFonts w:ascii="Cambria" w:hAnsi="Cambria" w:cs="Arial"/>
          <w:sz w:val="20"/>
          <w:szCs w:val="20"/>
        </w:rPr>
        <w:t>”</w:t>
      </w:r>
    </w:p>
    <w:p w14:paraId="174DE258" w14:textId="77777777" w:rsidR="00E636FA" w:rsidRPr="00A72A2C" w:rsidRDefault="00E636FA" w:rsidP="00E636FA">
      <w:pPr>
        <w:numPr>
          <w:ilvl w:val="0"/>
          <w:numId w:val="4"/>
        </w:numPr>
        <w:tabs>
          <w:tab w:val="left" w:pos="1065"/>
          <w:tab w:val="left" w:pos="1134"/>
        </w:tabs>
        <w:jc w:val="both"/>
        <w:rPr>
          <w:rFonts w:ascii="Cambria" w:hAnsi="Cambria" w:cs="Arial"/>
          <w:sz w:val="20"/>
          <w:szCs w:val="20"/>
        </w:rPr>
      </w:pPr>
      <w:r>
        <w:rPr>
          <w:rFonts w:ascii="Cambria" w:hAnsi="Cambria" w:cs="Arial"/>
          <w:sz w:val="20"/>
          <w:szCs w:val="20"/>
        </w:rPr>
        <w:t>nr 7: „Opis Zadań w ramach Etapu II”</w:t>
      </w:r>
    </w:p>
    <w:p w14:paraId="58DD91CA" w14:textId="77777777" w:rsidR="00E636FA" w:rsidRPr="00A72A2C" w:rsidRDefault="00E636FA" w:rsidP="00341D76">
      <w:pPr>
        <w:tabs>
          <w:tab w:val="left" w:pos="1065"/>
          <w:tab w:val="left" w:pos="1134"/>
        </w:tabs>
        <w:ind w:left="644"/>
        <w:jc w:val="both"/>
        <w:rPr>
          <w:rFonts w:ascii="Cambria" w:hAnsi="Cambria" w:cs="Arial"/>
          <w:sz w:val="20"/>
          <w:szCs w:val="20"/>
        </w:rPr>
      </w:pPr>
    </w:p>
    <w:sectPr w:rsidR="00E636FA" w:rsidRPr="00A72A2C" w:rsidSect="000B75C8">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418" w:right="1080" w:bottom="1135" w:left="1080" w:header="850" w:footer="851" w:gutter="0"/>
      <w:paperSrc w:first="1" w:other="1"/>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3537" w14:textId="77777777" w:rsidR="00FC27E1" w:rsidRDefault="00FC27E1">
      <w:r>
        <w:separator/>
      </w:r>
    </w:p>
  </w:endnote>
  <w:endnote w:type="continuationSeparator" w:id="0">
    <w:p w14:paraId="6CE261EB" w14:textId="77777777" w:rsidR="00FC27E1" w:rsidRDefault="00FC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79C9" w14:textId="77777777" w:rsidR="00AA3D42" w:rsidRDefault="001E3BBB">
    <w:pPr>
      <w:pStyle w:val="Stopka"/>
      <w:framePr w:wrap="around" w:vAnchor="text" w:hAnchor="margin" w:xAlign="center" w:y="1"/>
      <w:rPr>
        <w:rStyle w:val="Numerstrony"/>
      </w:rPr>
    </w:pPr>
    <w:r>
      <w:rPr>
        <w:rStyle w:val="Numerstrony"/>
      </w:rPr>
      <w:fldChar w:fldCharType="begin"/>
    </w:r>
    <w:r w:rsidR="00AA3D42">
      <w:rPr>
        <w:rStyle w:val="Numerstrony"/>
      </w:rPr>
      <w:instrText xml:space="preserve">PAGE  </w:instrText>
    </w:r>
    <w:r>
      <w:rPr>
        <w:rStyle w:val="Numerstrony"/>
      </w:rPr>
      <w:fldChar w:fldCharType="end"/>
    </w:r>
  </w:p>
  <w:p w14:paraId="5FB300D0" w14:textId="77777777" w:rsidR="00AA3D42" w:rsidRDefault="00AA3D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60F2" w14:textId="77777777" w:rsidR="00AA3D42" w:rsidRDefault="00AA3D42">
    <w:pPr>
      <w:pStyle w:val="Stopka"/>
      <w:jc w:val="center"/>
    </w:pPr>
    <w:r>
      <w:t>-</w:t>
    </w:r>
    <w:r w:rsidR="001E3BBB">
      <w:fldChar w:fldCharType="begin"/>
    </w:r>
    <w:r w:rsidR="00432A4A">
      <w:instrText xml:space="preserve"> PAGE   \* MERGEFORMAT </w:instrText>
    </w:r>
    <w:r w:rsidR="001E3BBB">
      <w:fldChar w:fldCharType="separate"/>
    </w:r>
    <w:r w:rsidR="00B5618E">
      <w:rPr>
        <w:noProof/>
      </w:rPr>
      <w:t>3</w:t>
    </w:r>
    <w:r w:rsidR="001E3BBB">
      <w:rPr>
        <w:noProof/>
      </w:rPr>
      <w:fldChar w:fldCharType="end"/>
    </w:r>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8A36" w14:textId="77777777" w:rsidR="00AA3D42" w:rsidRDefault="00AA3D4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C771" w14:textId="77777777" w:rsidR="00FC27E1" w:rsidRDefault="00FC27E1">
      <w:r>
        <w:separator/>
      </w:r>
    </w:p>
  </w:footnote>
  <w:footnote w:type="continuationSeparator" w:id="0">
    <w:p w14:paraId="58806702" w14:textId="77777777" w:rsidR="00FC27E1" w:rsidRDefault="00FC27E1">
      <w:r>
        <w:continuationSeparator/>
      </w:r>
    </w:p>
  </w:footnote>
  <w:footnote w:id="1">
    <w:p w14:paraId="6558A3E4" w14:textId="77777777" w:rsidR="00054B64" w:rsidRPr="005D2D90" w:rsidRDefault="00054B64" w:rsidP="00054B64">
      <w:pPr>
        <w:pStyle w:val="Tekstprzypisudolnego"/>
        <w:jc w:val="both"/>
        <w:rPr>
          <w:rFonts w:ascii="Cambria" w:hAnsi="Cambria" w:cs="Arial"/>
          <w:i/>
          <w:iCs/>
          <w:sz w:val="18"/>
          <w:szCs w:val="18"/>
        </w:rPr>
      </w:pPr>
      <w:r w:rsidRPr="005D2D90">
        <w:rPr>
          <w:rStyle w:val="Odwoanieprzypisudolnego"/>
          <w:rFonts w:ascii="Cambria" w:hAnsi="Cambria" w:cs="Arial"/>
          <w:i/>
          <w:iCs/>
          <w:sz w:val="18"/>
          <w:szCs w:val="18"/>
        </w:rPr>
        <w:footnoteRef/>
      </w:r>
      <w:r w:rsidRPr="005D2D90">
        <w:rPr>
          <w:rFonts w:ascii="Cambria" w:hAnsi="Cambria" w:cs="Arial"/>
          <w:i/>
          <w:iCs/>
          <w:sz w:val="18"/>
          <w:szCs w:val="18"/>
        </w:rPr>
        <w:t xml:space="preserve">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F80" w14:textId="77777777" w:rsidR="00AA3D42" w:rsidRDefault="001E3BBB">
    <w:pPr>
      <w:pStyle w:val="Nagwek"/>
      <w:framePr w:wrap="around" w:vAnchor="text" w:hAnchor="margin" w:xAlign="right" w:y="1"/>
      <w:rPr>
        <w:rStyle w:val="Numerstrony"/>
      </w:rPr>
    </w:pPr>
    <w:r>
      <w:rPr>
        <w:rStyle w:val="Numerstrony"/>
      </w:rPr>
      <w:fldChar w:fldCharType="begin"/>
    </w:r>
    <w:r w:rsidR="00AA3D42">
      <w:rPr>
        <w:rStyle w:val="Numerstrony"/>
      </w:rPr>
      <w:instrText xml:space="preserve">PAGE  </w:instrText>
    </w:r>
    <w:r>
      <w:rPr>
        <w:rStyle w:val="Numerstrony"/>
      </w:rPr>
      <w:fldChar w:fldCharType="separate"/>
    </w:r>
    <w:r w:rsidR="00F04D62">
      <w:rPr>
        <w:rStyle w:val="Numerstrony"/>
        <w:noProof/>
      </w:rPr>
      <w:t>8</w:t>
    </w:r>
    <w:r>
      <w:rPr>
        <w:rStyle w:val="Numerstrony"/>
      </w:rPr>
      <w:fldChar w:fldCharType="end"/>
    </w:r>
  </w:p>
  <w:p w14:paraId="15629C2B" w14:textId="77777777" w:rsidR="00AA3D42" w:rsidRDefault="00AA3D42">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4BFB" w14:textId="77777777" w:rsidR="00AA3D42" w:rsidRPr="00647221" w:rsidRDefault="000B7775" w:rsidP="000B7775">
    <w:pPr>
      <w:pStyle w:val="Nagwek"/>
      <w:tabs>
        <w:tab w:val="clear" w:pos="4536"/>
        <w:tab w:val="clear" w:pos="9072"/>
        <w:tab w:val="center" w:pos="4606"/>
        <w:tab w:val="right" w:pos="9213"/>
      </w:tabs>
      <w:ind w:right="360"/>
      <w:jc w:val="center"/>
      <w:rPr>
        <w:sz w:val="18"/>
      </w:rPr>
    </w:pPr>
    <w:r w:rsidRPr="000B7775">
      <w:rPr>
        <w:sz w:val="18"/>
      </w:rPr>
      <w:tab/>
    </w:r>
    <w:r w:rsidRPr="000B7775">
      <w:rPr>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9B68" w14:textId="32BF374B" w:rsidR="00AA3D42" w:rsidRDefault="00936CD1" w:rsidP="0073111A">
    <w:pPr>
      <w:pStyle w:val="Nagwek"/>
      <w:tabs>
        <w:tab w:val="clear" w:pos="4536"/>
        <w:tab w:val="clear" w:pos="9072"/>
        <w:tab w:val="center" w:pos="4606"/>
        <w:tab w:val="right" w:pos="9213"/>
      </w:tabs>
      <w:jc w:val="center"/>
      <w:rPr>
        <w:sz w:val="18"/>
        <w:szCs w:val="18"/>
      </w:rPr>
    </w:pPr>
    <w:r w:rsidRPr="00455B95">
      <w:rPr>
        <w:noProof/>
      </w:rPr>
      <w:drawing>
        <wp:inline distT="0" distB="0" distL="0" distR="0" wp14:anchorId="73178136" wp14:editId="293A0ADB">
          <wp:extent cx="6127750" cy="476250"/>
          <wp:effectExtent l="0" t="0" r="0" b="0"/>
          <wp:docPr id="150525815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750" cy="476250"/>
                  </a:xfrm>
                  <a:prstGeom prst="rect">
                    <a:avLst/>
                  </a:prstGeom>
                  <a:noFill/>
                  <a:ln>
                    <a:noFill/>
                  </a:ln>
                </pic:spPr>
              </pic:pic>
            </a:graphicData>
          </a:graphic>
        </wp:inline>
      </w:drawing>
    </w:r>
    <w:r w:rsidR="0073111A" w:rsidRPr="0073111A">
      <w:rPr>
        <w:sz w:val="18"/>
        <w:szCs w:val="18"/>
      </w:rPr>
      <w:tab/>
    </w:r>
    <w:r w:rsidR="0073111A" w:rsidRPr="0073111A">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708"/>
        </w:tabs>
        <w:ind w:left="360" w:hanging="360"/>
      </w:pPr>
      <w:rPr>
        <w:b w:val="0"/>
        <w:i w:val="0"/>
      </w:rPr>
    </w:lvl>
  </w:abstractNum>
  <w:abstractNum w:abstractNumId="1" w15:restartNumberingAfterBreak="0">
    <w:nsid w:val="00000003"/>
    <w:multiLevelType w:val="multilevel"/>
    <w:tmpl w:val="00000003"/>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9"/>
    <w:multiLevelType w:val="singleLevel"/>
    <w:tmpl w:val="93A22436"/>
    <w:name w:val="WW8Num9"/>
    <w:lvl w:ilvl="0">
      <w:start w:val="1"/>
      <w:numFmt w:val="decimal"/>
      <w:lvlText w:val="%1)"/>
      <w:lvlJc w:val="left"/>
      <w:pPr>
        <w:tabs>
          <w:tab w:val="num" w:pos="0"/>
        </w:tabs>
        <w:ind w:left="1440" w:hanging="360"/>
      </w:pPr>
      <w:rPr>
        <w:rFonts w:ascii="Calibri" w:hAnsi="Calibri" w:cs="Calibri" w:hint="default"/>
      </w:rPr>
    </w:lvl>
  </w:abstractNum>
  <w:abstractNum w:abstractNumId="3" w15:restartNumberingAfterBreak="0">
    <w:nsid w:val="056C392B"/>
    <w:multiLevelType w:val="hybridMultilevel"/>
    <w:tmpl w:val="52EE061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863C9"/>
    <w:multiLevelType w:val="hybridMultilevel"/>
    <w:tmpl w:val="E0B07BB4"/>
    <w:lvl w:ilvl="0" w:tplc="DE725768">
      <w:start w:val="1"/>
      <w:numFmt w:val="lowerRoman"/>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09E12144"/>
    <w:multiLevelType w:val="hybridMultilevel"/>
    <w:tmpl w:val="C6F8D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AD37B7"/>
    <w:multiLevelType w:val="hybridMultilevel"/>
    <w:tmpl w:val="E11229D8"/>
    <w:lvl w:ilvl="0" w:tplc="40705B32">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C12FC"/>
    <w:multiLevelType w:val="hybridMultilevel"/>
    <w:tmpl w:val="704223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46112"/>
    <w:multiLevelType w:val="hybridMultilevel"/>
    <w:tmpl w:val="78D85536"/>
    <w:lvl w:ilvl="0" w:tplc="04150003">
      <w:start w:val="1"/>
      <w:numFmt w:val="bullet"/>
      <w:lvlText w:val="o"/>
      <w:lvlJc w:val="left"/>
      <w:pPr>
        <w:tabs>
          <w:tab w:val="num" w:pos="644"/>
        </w:tabs>
        <w:ind w:left="644"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2F1094"/>
    <w:multiLevelType w:val="hybridMultilevel"/>
    <w:tmpl w:val="F2265B60"/>
    <w:lvl w:ilvl="0" w:tplc="B06E210E">
      <w:start w:val="1"/>
      <w:numFmt w:val="decimal"/>
      <w:lvlText w:val="%1."/>
      <w:lvlJc w:val="left"/>
      <w:pPr>
        <w:ind w:left="720" w:hanging="360"/>
      </w:pPr>
      <w:rPr>
        <w:rFonts w:hint="default"/>
        <w:color w:val="auto"/>
      </w:rPr>
    </w:lvl>
    <w:lvl w:ilvl="1" w:tplc="04150019">
      <w:start w:val="1"/>
      <w:numFmt w:val="lowerLetter"/>
      <w:lvlText w:val="%2."/>
      <w:lvlJc w:val="left"/>
      <w:pPr>
        <w:ind w:left="928" w:hanging="360"/>
      </w:pPr>
    </w:lvl>
    <w:lvl w:ilvl="2" w:tplc="0415001B">
      <w:start w:val="1"/>
      <w:numFmt w:val="lowerRoman"/>
      <w:lvlText w:val="%3."/>
      <w:lvlJc w:val="right"/>
      <w:pPr>
        <w:ind w:left="2160" w:hanging="180"/>
      </w:pPr>
    </w:lvl>
    <w:lvl w:ilvl="3" w:tplc="D39462A0">
      <w:start w:val="1"/>
      <w:numFmt w:val="low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F420D7"/>
    <w:multiLevelType w:val="hybridMultilevel"/>
    <w:tmpl w:val="336619B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36DB21A9"/>
    <w:multiLevelType w:val="singleLevel"/>
    <w:tmpl w:val="0415000F"/>
    <w:lvl w:ilvl="0">
      <w:start w:val="1"/>
      <w:numFmt w:val="decimal"/>
      <w:lvlText w:val="%1."/>
      <w:lvlJc w:val="left"/>
      <w:pPr>
        <w:ind w:left="643" w:hanging="360"/>
      </w:pPr>
      <w:rPr>
        <w:rFonts w:hint="default"/>
      </w:rPr>
    </w:lvl>
  </w:abstractNum>
  <w:abstractNum w:abstractNumId="12" w15:restartNumberingAfterBreak="0">
    <w:nsid w:val="3E6324F0"/>
    <w:multiLevelType w:val="hybridMultilevel"/>
    <w:tmpl w:val="ED8CDC66"/>
    <w:lvl w:ilvl="0" w:tplc="8D268B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FC40ED7"/>
    <w:multiLevelType w:val="hybridMultilevel"/>
    <w:tmpl w:val="657802DE"/>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BE4A22"/>
    <w:multiLevelType w:val="hybridMultilevel"/>
    <w:tmpl w:val="A0D203F2"/>
    <w:lvl w:ilvl="0" w:tplc="DE725768">
      <w:start w:val="1"/>
      <w:numFmt w:val="lowerRoman"/>
      <w:lvlText w:val="(%1)"/>
      <w:lvlJc w:val="left"/>
      <w:pPr>
        <w:ind w:left="2880" w:hanging="360"/>
      </w:pPr>
      <w:rPr>
        <w:rFonts w:hint="default"/>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49521B17"/>
    <w:multiLevelType w:val="hybridMultilevel"/>
    <w:tmpl w:val="F32204D6"/>
    <w:lvl w:ilvl="0" w:tplc="457C158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545D3184"/>
    <w:multiLevelType w:val="hybridMultilevel"/>
    <w:tmpl w:val="AC2C9A8E"/>
    <w:lvl w:ilvl="0" w:tplc="A3E64EAA">
      <w:start w:val="1"/>
      <w:numFmt w:val="upperRoman"/>
      <w:lvlText w:val="%1."/>
      <w:lvlJc w:val="left"/>
      <w:pPr>
        <w:ind w:left="1080" w:hanging="720"/>
      </w:pPr>
      <w:rPr>
        <w:rFonts w:hint="default"/>
      </w:rPr>
    </w:lvl>
    <w:lvl w:ilvl="1" w:tplc="DE1A1806">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D051FD"/>
    <w:multiLevelType w:val="hybridMultilevel"/>
    <w:tmpl w:val="0CBAAE5E"/>
    <w:lvl w:ilvl="0" w:tplc="AD123AFE">
      <w:start w:val="1"/>
      <w:numFmt w:val="lowerLetter"/>
      <w:lvlText w:val="%1)"/>
      <w:lvlJc w:val="left"/>
      <w:pPr>
        <w:tabs>
          <w:tab w:val="num" w:pos="720"/>
        </w:tabs>
        <w:ind w:left="720" w:hanging="360"/>
      </w:pPr>
      <w:rPr>
        <w:rFonts w:hint="default"/>
        <w:b w:val="0"/>
        <w:i w:val="0"/>
      </w:rPr>
    </w:lvl>
    <w:lvl w:ilvl="1" w:tplc="C1AC73FE">
      <w:start w:val="9"/>
      <w:numFmt w:val="decimal"/>
      <w:lvlText w:val="%2."/>
      <w:lvlJc w:val="left"/>
      <w:pPr>
        <w:tabs>
          <w:tab w:val="num" w:pos="1785"/>
        </w:tabs>
        <w:ind w:left="1785" w:hanging="7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A959F9"/>
    <w:multiLevelType w:val="hybridMultilevel"/>
    <w:tmpl w:val="E8163AFC"/>
    <w:lvl w:ilvl="0" w:tplc="AD123AFE">
      <w:start w:val="1"/>
      <w:numFmt w:val="lowerLetter"/>
      <w:lvlText w:val="%1)"/>
      <w:lvlJc w:val="left"/>
      <w:pPr>
        <w:ind w:left="1146" w:hanging="360"/>
      </w:pPr>
      <w:rPr>
        <w:rFonts w:hint="default"/>
        <w:b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60B30609"/>
    <w:multiLevelType w:val="hybridMultilevel"/>
    <w:tmpl w:val="643486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67E32DA"/>
    <w:multiLevelType w:val="hybridMultilevel"/>
    <w:tmpl w:val="570E47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09727D"/>
    <w:multiLevelType w:val="hybridMultilevel"/>
    <w:tmpl w:val="884C69FA"/>
    <w:lvl w:ilvl="0" w:tplc="111E332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176FA1"/>
    <w:multiLevelType w:val="multilevel"/>
    <w:tmpl w:val="28E65F1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120"/>
        </w:tabs>
        <w:ind w:left="1120" w:hanging="720"/>
      </w:pPr>
      <w:rPr>
        <w:rFonts w:hint="default"/>
      </w:rPr>
    </w:lvl>
    <w:lvl w:ilvl="2">
      <w:start w:val="1"/>
      <w:numFmt w:val="decimal"/>
      <w:lvlText w:val="%3."/>
      <w:lvlJc w:val="left"/>
      <w:pPr>
        <w:tabs>
          <w:tab w:val="num" w:pos="1520"/>
        </w:tabs>
        <w:ind w:left="1520" w:hanging="720"/>
      </w:pPr>
      <w:rPr>
        <w:rFonts w:ascii="Cambria" w:eastAsia="Times New Roman" w:hAnsi="Cambria" w:cs="Times New Roman" w:hint="default"/>
      </w:rPr>
    </w:lvl>
    <w:lvl w:ilvl="3">
      <w:start w:val="1"/>
      <w:numFmt w:val="decimal"/>
      <w:lvlText w:val="%1.%2.%3.%4."/>
      <w:lvlJc w:val="left"/>
      <w:pPr>
        <w:tabs>
          <w:tab w:val="num" w:pos="2280"/>
        </w:tabs>
        <w:ind w:left="2280" w:hanging="1080"/>
      </w:pPr>
      <w:rPr>
        <w:rFonts w:hint="default"/>
      </w:rPr>
    </w:lvl>
    <w:lvl w:ilvl="4">
      <w:start w:val="1"/>
      <w:numFmt w:val="decimal"/>
      <w:lvlText w:val="%1.%2.%3.%4.%5."/>
      <w:lvlJc w:val="left"/>
      <w:pPr>
        <w:tabs>
          <w:tab w:val="num" w:pos="2680"/>
        </w:tabs>
        <w:ind w:left="2680" w:hanging="1080"/>
      </w:pPr>
      <w:rPr>
        <w:rFonts w:hint="default"/>
      </w:rPr>
    </w:lvl>
    <w:lvl w:ilvl="5">
      <w:start w:val="1"/>
      <w:numFmt w:val="decimal"/>
      <w:lvlText w:val="%1.%2.%3.%4.%5.%6."/>
      <w:lvlJc w:val="left"/>
      <w:pPr>
        <w:tabs>
          <w:tab w:val="num" w:pos="3440"/>
        </w:tabs>
        <w:ind w:left="3440" w:hanging="1440"/>
      </w:pPr>
      <w:rPr>
        <w:rFonts w:hint="default"/>
      </w:rPr>
    </w:lvl>
    <w:lvl w:ilvl="6">
      <w:start w:val="1"/>
      <w:numFmt w:val="decimal"/>
      <w:lvlText w:val="%1.%2.%3.%4.%5.%6.%7."/>
      <w:lvlJc w:val="left"/>
      <w:pPr>
        <w:tabs>
          <w:tab w:val="num" w:pos="3840"/>
        </w:tabs>
        <w:ind w:left="3840" w:hanging="1440"/>
      </w:pPr>
      <w:rPr>
        <w:rFonts w:hint="default"/>
      </w:rPr>
    </w:lvl>
    <w:lvl w:ilvl="7">
      <w:start w:val="1"/>
      <w:numFmt w:val="decimal"/>
      <w:lvlText w:val="%1.%2.%3.%4.%5.%6.%7.%8."/>
      <w:lvlJc w:val="left"/>
      <w:pPr>
        <w:tabs>
          <w:tab w:val="num" w:pos="4600"/>
        </w:tabs>
        <w:ind w:left="4600" w:hanging="1800"/>
      </w:pPr>
      <w:rPr>
        <w:rFonts w:hint="default"/>
      </w:rPr>
    </w:lvl>
    <w:lvl w:ilvl="8">
      <w:start w:val="1"/>
      <w:numFmt w:val="decimal"/>
      <w:lvlText w:val="%1.%2.%3.%4.%5.%6.%7.%8.%9."/>
      <w:lvlJc w:val="left"/>
      <w:pPr>
        <w:tabs>
          <w:tab w:val="num" w:pos="5000"/>
        </w:tabs>
        <w:ind w:left="5000" w:hanging="1800"/>
      </w:pPr>
      <w:rPr>
        <w:rFonts w:hint="default"/>
      </w:rPr>
    </w:lvl>
  </w:abstractNum>
  <w:abstractNum w:abstractNumId="24" w15:restartNumberingAfterBreak="0">
    <w:nsid w:val="7627057D"/>
    <w:multiLevelType w:val="hybridMultilevel"/>
    <w:tmpl w:val="556A407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767422B8"/>
    <w:multiLevelType w:val="hybridMultilevel"/>
    <w:tmpl w:val="5456E9C2"/>
    <w:lvl w:ilvl="0" w:tplc="DE725768">
      <w:start w:val="1"/>
      <w:numFmt w:val="lowerRoman"/>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71C4E7A"/>
    <w:multiLevelType w:val="hybridMultilevel"/>
    <w:tmpl w:val="937476FC"/>
    <w:lvl w:ilvl="0" w:tplc="B8702FDC">
      <w:start w:val="1"/>
      <w:numFmt w:val="lowerLetter"/>
      <w:lvlText w:val="%1)"/>
      <w:lvlJc w:val="left"/>
      <w:pPr>
        <w:ind w:left="1352" w:hanging="360"/>
      </w:pPr>
      <w:rPr>
        <w:rFonts w:hint="default"/>
        <w:color w:val="auto"/>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7" w15:restartNumberingAfterBreak="0">
    <w:nsid w:val="7AB95C46"/>
    <w:multiLevelType w:val="hybridMultilevel"/>
    <w:tmpl w:val="BB4263C0"/>
    <w:lvl w:ilvl="0" w:tplc="457C158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7D61509D"/>
    <w:multiLevelType w:val="hybridMultilevel"/>
    <w:tmpl w:val="850E0E1A"/>
    <w:lvl w:ilvl="0" w:tplc="3E5833F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94133046">
    <w:abstractNumId w:val="23"/>
  </w:num>
  <w:num w:numId="2" w16cid:durableId="823623261">
    <w:abstractNumId w:val="11"/>
  </w:num>
  <w:num w:numId="3" w16cid:durableId="238517015">
    <w:abstractNumId w:val="17"/>
  </w:num>
  <w:num w:numId="4" w16cid:durableId="1902054932">
    <w:abstractNumId w:val="8"/>
  </w:num>
  <w:num w:numId="5" w16cid:durableId="1196773615">
    <w:abstractNumId w:val="3"/>
  </w:num>
  <w:num w:numId="6" w16cid:durableId="361443919">
    <w:abstractNumId w:val="26"/>
  </w:num>
  <w:num w:numId="7" w16cid:durableId="47653761">
    <w:abstractNumId w:val="16"/>
  </w:num>
  <w:num w:numId="8" w16cid:durableId="272640503">
    <w:abstractNumId w:val="7"/>
  </w:num>
  <w:num w:numId="9" w16cid:durableId="76093721">
    <w:abstractNumId w:val="6"/>
  </w:num>
  <w:num w:numId="10" w16cid:durableId="145129106">
    <w:abstractNumId w:val="18"/>
  </w:num>
  <w:num w:numId="11" w16cid:durableId="1776054514">
    <w:abstractNumId w:val="13"/>
  </w:num>
  <w:num w:numId="12" w16cid:durableId="1271204406">
    <w:abstractNumId w:val="21"/>
  </w:num>
  <w:num w:numId="13" w16cid:durableId="976955990">
    <w:abstractNumId w:val="22"/>
  </w:num>
  <w:num w:numId="14" w16cid:durableId="248270757">
    <w:abstractNumId w:val="5"/>
  </w:num>
  <w:num w:numId="15" w16cid:durableId="569388421">
    <w:abstractNumId w:val="27"/>
  </w:num>
  <w:num w:numId="16" w16cid:durableId="107507742">
    <w:abstractNumId w:val="15"/>
  </w:num>
  <w:num w:numId="17" w16cid:durableId="173038266">
    <w:abstractNumId w:val="9"/>
  </w:num>
  <w:num w:numId="18" w16cid:durableId="1200049899">
    <w:abstractNumId w:val="12"/>
  </w:num>
  <w:num w:numId="19" w16cid:durableId="583227887">
    <w:abstractNumId w:val="20"/>
  </w:num>
  <w:num w:numId="20" w16cid:durableId="8146897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8950486">
    <w:abstractNumId w:val="28"/>
  </w:num>
  <w:num w:numId="22" w16cid:durableId="828054282">
    <w:abstractNumId w:val="4"/>
  </w:num>
  <w:num w:numId="23" w16cid:durableId="1738554391">
    <w:abstractNumId w:val="25"/>
  </w:num>
  <w:num w:numId="24" w16cid:durableId="1565338491">
    <w:abstractNumId w:val="14"/>
  </w:num>
  <w:num w:numId="25" w16cid:durableId="1422989456">
    <w:abstractNumId w:val="2"/>
  </w:num>
  <w:num w:numId="26" w16cid:durableId="718015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532685">
    <w:abstractNumId w:val="10"/>
  </w:num>
  <w:num w:numId="28" w16cid:durableId="127259307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49"/>
    <w:rsid w:val="00000449"/>
    <w:rsid w:val="00001FD2"/>
    <w:rsid w:val="000027F4"/>
    <w:rsid w:val="00002B4C"/>
    <w:rsid w:val="00003047"/>
    <w:rsid w:val="00003A8E"/>
    <w:rsid w:val="00004397"/>
    <w:rsid w:val="00005FF2"/>
    <w:rsid w:val="00010079"/>
    <w:rsid w:val="00010475"/>
    <w:rsid w:val="00010D63"/>
    <w:rsid w:val="00011087"/>
    <w:rsid w:val="0001491E"/>
    <w:rsid w:val="000163D9"/>
    <w:rsid w:val="00016A72"/>
    <w:rsid w:val="00016C66"/>
    <w:rsid w:val="00016CC8"/>
    <w:rsid w:val="000179D2"/>
    <w:rsid w:val="00020464"/>
    <w:rsid w:val="000210B6"/>
    <w:rsid w:val="00023AB4"/>
    <w:rsid w:val="00024F93"/>
    <w:rsid w:val="0002517B"/>
    <w:rsid w:val="000257E1"/>
    <w:rsid w:val="00026E04"/>
    <w:rsid w:val="00027E92"/>
    <w:rsid w:val="0003141D"/>
    <w:rsid w:val="00032724"/>
    <w:rsid w:val="0003324B"/>
    <w:rsid w:val="000400FE"/>
    <w:rsid w:val="0004094F"/>
    <w:rsid w:val="000417C3"/>
    <w:rsid w:val="00041DFF"/>
    <w:rsid w:val="00042557"/>
    <w:rsid w:val="000428E3"/>
    <w:rsid w:val="00043E17"/>
    <w:rsid w:val="00045044"/>
    <w:rsid w:val="000454E0"/>
    <w:rsid w:val="000455AC"/>
    <w:rsid w:val="00045B08"/>
    <w:rsid w:val="000460CB"/>
    <w:rsid w:val="00046DE6"/>
    <w:rsid w:val="00051B43"/>
    <w:rsid w:val="00051E06"/>
    <w:rsid w:val="00051F6F"/>
    <w:rsid w:val="00054B64"/>
    <w:rsid w:val="000555A1"/>
    <w:rsid w:val="0005563C"/>
    <w:rsid w:val="00055F18"/>
    <w:rsid w:val="00056A18"/>
    <w:rsid w:val="00056BB7"/>
    <w:rsid w:val="00063245"/>
    <w:rsid w:val="000635EC"/>
    <w:rsid w:val="0006379B"/>
    <w:rsid w:val="000639A3"/>
    <w:rsid w:val="00064586"/>
    <w:rsid w:val="00066A7E"/>
    <w:rsid w:val="00067706"/>
    <w:rsid w:val="000700F9"/>
    <w:rsid w:val="00070E61"/>
    <w:rsid w:val="000723A8"/>
    <w:rsid w:val="00074F39"/>
    <w:rsid w:val="00077100"/>
    <w:rsid w:val="000844F8"/>
    <w:rsid w:val="00090CAF"/>
    <w:rsid w:val="00093A3E"/>
    <w:rsid w:val="00096174"/>
    <w:rsid w:val="000A11D8"/>
    <w:rsid w:val="000A1554"/>
    <w:rsid w:val="000A2B6A"/>
    <w:rsid w:val="000A3AE6"/>
    <w:rsid w:val="000A3ECC"/>
    <w:rsid w:val="000A4DB2"/>
    <w:rsid w:val="000A5F8A"/>
    <w:rsid w:val="000A742A"/>
    <w:rsid w:val="000A754A"/>
    <w:rsid w:val="000A7A00"/>
    <w:rsid w:val="000B18D4"/>
    <w:rsid w:val="000B39FB"/>
    <w:rsid w:val="000B3CED"/>
    <w:rsid w:val="000B52B4"/>
    <w:rsid w:val="000B5970"/>
    <w:rsid w:val="000B60D8"/>
    <w:rsid w:val="000B6E50"/>
    <w:rsid w:val="000B75C8"/>
    <w:rsid w:val="000B7775"/>
    <w:rsid w:val="000B7940"/>
    <w:rsid w:val="000C2287"/>
    <w:rsid w:val="000C31A5"/>
    <w:rsid w:val="000C5576"/>
    <w:rsid w:val="000C567F"/>
    <w:rsid w:val="000C5E6F"/>
    <w:rsid w:val="000C5FEA"/>
    <w:rsid w:val="000C7569"/>
    <w:rsid w:val="000D0035"/>
    <w:rsid w:val="000D2235"/>
    <w:rsid w:val="000D2494"/>
    <w:rsid w:val="000D274C"/>
    <w:rsid w:val="000D2B22"/>
    <w:rsid w:val="000D2E54"/>
    <w:rsid w:val="000D3759"/>
    <w:rsid w:val="000D549B"/>
    <w:rsid w:val="000D5F4F"/>
    <w:rsid w:val="000D65ED"/>
    <w:rsid w:val="000D7AA9"/>
    <w:rsid w:val="000D7FB4"/>
    <w:rsid w:val="000E0AF8"/>
    <w:rsid w:val="000E25B5"/>
    <w:rsid w:val="000E2852"/>
    <w:rsid w:val="000E34FA"/>
    <w:rsid w:val="000E69EB"/>
    <w:rsid w:val="000E7C07"/>
    <w:rsid w:val="000F0785"/>
    <w:rsid w:val="000F2352"/>
    <w:rsid w:val="000F5382"/>
    <w:rsid w:val="000F61FE"/>
    <w:rsid w:val="000F6213"/>
    <w:rsid w:val="000F6317"/>
    <w:rsid w:val="00100EF9"/>
    <w:rsid w:val="001019E0"/>
    <w:rsid w:val="001021A3"/>
    <w:rsid w:val="00104B7D"/>
    <w:rsid w:val="00106C76"/>
    <w:rsid w:val="001100A5"/>
    <w:rsid w:val="0011045E"/>
    <w:rsid w:val="00110AFB"/>
    <w:rsid w:val="00110E35"/>
    <w:rsid w:val="0011242D"/>
    <w:rsid w:val="001125E4"/>
    <w:rsid w:val="00113630"/>
    <w:rsid w:val="0011366B"/>
    <w:rsid w:val="00113AA5"/>
    <w:rsid w:val="00113D45"/>
    <w:rsid w:val="00114018"/>
    <w:rsid w:val="00115156"/>
    <w:rsid w:val="00115172"/>
    <w:rsid w:val="0011530E"/>
    <w:rsid w:val="00115502"/>
    <w:rsid w:val="001171EC"/>
    <w:rsid w:val="001172D5"/>
    <w:rsid w:val="0011784E"/>
    <w:rsid w:val="001205B2"/>
    <w:rsid w:val="00120807"/>
    <w:rsid w:val="001235D6"/>
    <w:rsid w:val="0012402A"/>
    <w:rsid w:val="001244CB"/>
    <w:rsid w:val="0012529B"/>
    <w:rsid w:val="001277C7"/>
    <w:rsid w:val="00131799"/>
    <w:rsid w:val="001327AE"/>
    <w:rsid w:val="00133A32"/>
    <w:rsid w:val="00133C19"/>
    <w:rsid w:val="0013480A"/>
    <w:rsid w:val="001364F7"/>
    <w:rsid w:val="0013689D"/>
    <w:rsid w:val="001375FF"/>
    <w:rsid w:val="001376FA"/>
    <w:rsid w:val="001379B9"/>
    <w:rsid w:val="001379F0"/>
    <w:rsid w:val="001409F8"/>
    <w:rsid w:val="00142666"/>
    <w:rsid w:val="0014365E"/>
    <w:rsid w:val="00143E06"/>
    <w:rsid w:val="0014427C"/>
    <w:rsid w:val="00144A2B"/>
    <w:rsid w:val="00145AF9"/>
    <w:rsid w:val="0014724D"/>
    <w:rsid w:val="001473D6"/>
    <w:rsid w:val="00150735"/>
    <w:rsid w:val="00150F0D"/>
    <w:rsid w:val="00151F02"/>
    <w:rsid w:val="00153509"/>
    <w:rsid w:val="001540A4"/>
    <w:rsid w:val="0015426D"/>
    <w:rsid w:val="00155604"/>
    <w:rsid w:val="001566E0"/>
    <w:rsid w:val="00156A5D"/>
    <w:rsid w:val="00161592"/>
    <w:rsid w:val="00162B0B"/>
    <w:rsid w:val="00163166"/>
    <w:rsid w:val="001633FD"/>
    <w:rsid w:val="00163703"/>
    <w:rsid w:val="00163917"/>
    <w:rsid w:val="00163BAE"/>
    <w:rsid w:val="0016782A"/>
    <w:rsid w:val="001708B1"/>
    <w:rsid w:val="00171517"/>
    <w:rsid w:val="001743B9"/>
    <w:rsid w:val="00174B84"/>
    <w:rsid w:val="001757CA"/>
    <w:rsid w:val="00176FE6"/>
    <w:rsid w:val="0017746B"/>
    <w:rsid w:val="00177C29"/>
    <w:rsid w:val="00180B0E"/>
    <w:rsid w:val="00181D57"/>
    <w:rsid w:val="00182607"/>
    <w:rsid w:val="001854B4"/>
    <w:rsid w:val="001855DC"/>
    <w:rsid w:val="001907C7"/>
    <w:rsid w:val="001908DA"/>
    <w:rsid w:val="00190D67"/>
    <w:rsid w:val="00191710"/>
    <w:rsid w:val="00192458"/>
    <w:rsid w:val="001925CD"/>
    <w:rsid w:val="00194DF0"/>
    <w:rsid w:val="0019764F"/>
    <w:rsid w:val="001976C5"/>
    <w:rsid w:val="001A0C33"/>
    <w:rsid w:val="001A10FB"/>
    <w:rsid w:val="001A28DE"/>
    <w:rsid w:val="001A3A9B"/>
    <w:rsid w:val="001A3AB7"/>
    <w:rsid w:val="001A7924"/>
    <w:rsid w:val="001B06D1"/>
    <w:rsid w:val="001B0D95"/>
    <w:rsid w:val="001B157E"/>
    <w:rsid w:val="001B3899"/>
    <w:rsid w:val="001B417A"/>
    <w:rsid w:val="001B5173"/>
    <w:rsid w:val="001B52E2"/>
    <w:rsid w:val="001B5DB5"/>
    <w:rsid w:val="001B6D16"/>
    <w:rsid w:val="001B7165"/>
    <w:rsid w:val="001C1F25"/>
    <w:rsid w:val="001C1F73"/>
    <w:rsid w:val="001C2720"/>
    <w:rsid w:val="001C4785"/>
    <w:rsid w:val="001C5271"/>
    <w:rsid w:val="001C5E58"/>
    <w:rsid w:val="001C6186"/>
    <w:rsid w:val="001C626E"/>
    <w:rsid w:val="001C6C42"/>
    <w:rsid w:val="001D07C3"/>
    <w:rsid w:val="001D0ABD"/>
    <w:rsid w:val="001D10DE"/>
    <w:rsid w:val="001D340C"/>
    <w:rsid w:val="001D3D1D"/>
    <w:rsid w:val="001D52BE"/>
    <w:rsid w:val="001D53D7"/>
    <w:rsid w:val="001D5EA4"/>
    <w:rsid w:val="001D669C"/>
    <w:rsid w:val="001D6DC6"/>
    <w:rsid w:val="001D6E08"/>
    <w:rsid w:val="001D734A"/>
    <w:rsid w:val="001D74BB"/>
    <w:rsid w:val="001E0B51"/>
    <w:rsid w:val="001E186D"/>
    <w:rsid w:val="001E198A"/>
    <w:rsid w:val="001E2177"/>
    <w:rsid w:val="001E3BBB"/>
    <w:rsid w:val="001E405C"/>
    <w:rsid w:val="001E47BC"/>
    <w:rsid w:val="001E7278"/>
    <w:rsid w:val="001F0216"/>
    <w:rsid w:val="001F0379"/>
    <w:rsid w:val="001F05AD"/>
    <w:rsid w:val="001F0A4B"/>
    <w:rsid w:val="001F0BDE"/>
    <w:rsid w:val="001F2ACF"/>
    <w:rsid w:val="001F66FD"/>
    <w:rsid w:val="001F69CC"/>
    <w:rsid w:val="001F7866"/>
    <w:rsid w:val="00200377"/>
    <w:rsid w:val="0020053A"/>
    <w:rsid w:val="00200647"/>
    <w:rsid w:val="00200997"/>
    <w:rsid w:val="00202C49"/>
    <w:rsid w:val="002035F9"/>
    <w:rsid w:val="0020433E"/>
    <w:rsid w:val="00205507"/>
    <w:rsid w:val="00206EF5"/>
    <w:rsid w:val="00207B3A"/>
    <w:rsid w:val="00210C35"/>
    <w:rsid w:val="0021281A"/>
    <w:rsid w:val="00214021"/>
    <w:rsid w:val="00214E63"/>
    <w:rsid w:val="002153C5"/>
    <w:rsid w:val="00216BC2"/>
    <w:rsid w:val="00220AA7"/>
    <w:rsid w:val="00221261"/>
    <w:rsid w:val="00221739"/>
    <w:rsid w:val="002228E1"/>
    <w:rsid w:val="00223F7D"/>
    <w:rsid w:val="002245E1"/>
    <w:rsid w:val="0022498D"/>
    <w:rsid w:val="00224A23"/>
    <w:rsid w:val="002272C0"/>
    <w:rsid w:val="00227941"/>
    <w:rsid w:val="00230226"/>
    <w:rsid w:val="00231E95"/>
    <w:rsid w:val="00232ACF"/>
    <w:rsid w:val="00234013"/>
    <w:rsid w:val="002344F1"/>
    <w:rsid w:val="00234CA6"/>
    <w:rsid w:val="002369A7"/>
    <w:rsid w:val="00237204"/>
    <w:rsid w:val="002431C4"/>
    <w:rsid w:val="002438B6"/>
    <w:rsid w:val="00243FF8"/>
    <w:rsid w:val="0024415A"/>
    <w:rsid w:val="002447A0"/>
    <w:rsid w:val="00246C71"/>
    <w:rsid w:val="00246E99"/>
    <w:rsid w:val="0025009F"/>
    <w:rsid w:val="00250A1A"/>
    <w:rsid w:val="00251823"/>
    <w:rsid w:val="002537F6"/>
    <w:rsid w:val="00253C40"/>
    <w:rsid w:val="00255CEC"/>
    <w:rsid w:val="00256145"/>
    <w:rsid w:val="002572BF"/>
    <w:rsid w:val="00257B9B"/>
    <w:rsid w:val="002602EC"/>
    <w:rsid w:val="00260771"/>
    <w:rsid w:val="00260A52"/>
    <w:rsid w:val="00261330"/>
    <w:rsid w:val="002624AB"/>
    <w:rsid w:val="002643D8"/>
    <w:rsid w:val="002645C7"/>
    <w:rsid w:val="0026591E"/>
    <w:rsid w:val="00266C75"/>
    <w:rsid w:val="00267683"/>
    <w:rsid w:val="002705A3"/>
    <w:rsid w:val="002736EB"/>
    <w:rsid w:val="00274D11"/>
    <w:rsid w:val="00274D37"/>
    <w:rsid w:val="00276F19"/>
    <w:rsid w:val="002804AC"/>
    <w:rsid w:val="0028118E"/>
    <w:rsid w:val="00282205"/>
    <w:rsid w:val="0028350B"/>
    <w:rsid w:val="00283FBB"/>
    <w:rsid w:val="00284442"/>
    <w:rsid w:val="00284800"/>
    <w:rsid w:val="00286AA7"/>
    <w:rsid w:val="0028796B"/>
    <w:rsid w:val="00290A5B"/>
    <w:rsid w:val="00292F33"/>
    <w:rsid w:val="00293AF2"/>
    <w:rsid w:val="00293C5F"/>
    <w:rsid w:val="00295EC2"/>
    <w:rsid w:val="00296093"/>
    <w:rsid w:val="002975B4"/>
    <w:rsid w:val="002A0D80"/>
    <w:rsid w:val="002A0E00"/>
    <w:rsid w:val="002A14F2"/>
    <w:rsid w:val="002A21D4"/>
    <w:rsid w:val="002A2883"/>
    <w:rsid w:val="002A30F4"/>
    <w:rsid w:val="002A4459"/>
    <w:rsid w:val="002A4924"/>
    <w:rsid w:val="002A4A2F"/>
    <w:rsid w:val="002A6289"/>
    <w:rsid w:val="002A74CB"/>
    <w:rsid w:val="002A77BA"/>
    <w:rsid w:val="002A7A76"/>
    <w:rsid w:val="002B058F"/>
    <w:rsid w:val="002B06BA"/>
    <w:rsid w:val="002B0ED1"/>
    <w:rsid w:val="002B11C3"/>
    <w:rsid w:val="002B295D"/>
    <w:rsid w:val="002B51A1"/>
    <w:rsid w:val="002B710F"/>
    <w:rsid w:val="002C008F"/>
    <w:rsid w:val="002C0640"/>
    <w:rsid w:val="002C06E2"/>
    <w:rsid w:val="002C1053"/>
    <w:rsid w:val="002C4CCF"/>
    <w:rsid w:val="002C7D1E"/>
    <w:rsid w:val="002D088D"/>
    <w:rsid w:val="002D0CA4"/>
    <w:rsid w:val="002D1390"/>
    <w:rsid w:val="002D2C1B"/>
    <w:rsid w:val="002D4886"/>
    <w:rsid w:val="002D53D6"/>
    <w:rsid w:val="002D55A2"/>
    <w:rsid w:val="002D579B"/>
    <w:rsid w:val="002D73EC"/>
    <w:rsid w:val="002D763A"/>
    <w:rsid w:val="002E01A1"/>
    <w:rsid w:val="002E0E65"/>
    <w:rsid w:val="002E30E7"/>
    <w:rsid w:val="002E48F0"/>
    <w:rsid w:val="002E4B58"/>
    <w:rsid w:val="002E51C6"/>
    <w:rsid w:val="002F0612"/>
    <w:rsid w:val="002F0D89"/>
    <w:rsid w:val="002F0E2F"/>
    <w:rsid w:val="002F11FF"/>
    <w:rsid w:val="002F1AC6"/>
    <w:rsid w:val="002F1AE1"/>
    <w:rsid w:val="002F1CD3"/>
    <w:rsid w:val="002F28BA"/>
    <w:rsid w:val="002F2D86"/>
    <w:rsid w:val="002F2E2B"/>
    <w:rsid w:val="002F321B"/>
    <w:rsid w:val="002F35D0"/>
    <w:rsid w:val="002F42D5"/>
    <w:rsid w:val="002F47A1"/>
    <w:rsid w:val="002F6B67"/>
    <w:rsid w:val="002F7944"/>
    <w:rsid w:val="002F7FD4"/>
    <w:rsid w:val="0030088B"/>
    <w:rsid w:val="00304035"/>
    <w:rsid w:val="0030408D"/>
    <w:rsid w:val="003042A4"/>
    <w:rsid w:val="003050E3"/>
    <w:rsid w:val="0030538C"/>
    <w:rsid w:val="00305B14"/>
    <w:rsid w:val="00305D79"/>
    <w:rsid w:val="00305FC5"/>
    <w:rsid w:val="00306E68"/>
    <w:rsid w:val="003112B2"/>
    <w:rsid w:val="0031268B"/>
    <w:rsid w:val="00315B41"/>
    <w:rsid w:val="00315D68"/>
    <w:rsid w:val="00315FD8"/>
    <w:rsid w:val="003174D2"/>
    <w:rsid w:val="00320F41"/>
    <w:rsid w:val="0032198E"/>
    <w:rsid w:val="00322445"/>
    <w:rsid w:val="00324A93"/>
    <w:rsid w:val="003254FF"/>
    <w:rsid w:val="0032590D"/>
    <w:rsid w:val="00327489"/>
    <w:rsid w:val="00330CF7"/>
    <w:rsid w:val="00331D47"/>
    <w:rsid w:val="0033219A"/>
    <w:rsid w:val="00333C39"/>
    <w:rsid w:val="0033545D"/>
    <w:rsid w:val="00335512"/>
    <w:rsid w:val="003355E0"/>
    <w:rsid w:val="003357CF"/>
    <w:rsid w:val="003359C2"/>
    <w:rsid w:val="00335CE6"/>
    <w:rsid w:val="0033647D"/>
    <w:rsid w:val="00341C40"/>
    <w:rsid w:val="00341D76"/>
    <w:rsid w:val="00344752"/>
    <w:rsid w:val="0034487C"/>
    <w:rsid w:val="0034542C"/>
    <w:rsid w:val="00345F91"/>
    <w:rsid w:val="00346210"/>
    <w:rsid w:val="00350299"/>
    <w:rsid w:val="003511D1"/>
    <w:rsid w:val="0035178F"/>
    <w:rsid w:val="00352246"/>
    <w:rsid w:val="00354DBB"/>
    <w:rsid w:val="00355CD8"/>
    <w:rsid w:val="0035620A"/>
    <w:rsid w:val="0035795D"/>
    <w:rsid w:val="00360711"/>
    <w:rsid w:val="003640E9"/>
    <w:rsid w:val="0036531A"/>
    <w:rsid w:val="00365803"/>
    <w:rsid w:val="00365E3A"/>
    <w:rsid w:val="00367F26"/>
    <w:rsid w:val="00370E77"/>
    <w:rsid w:val="00370EC2"/>
    <w:rsid w:val="0037136D"/>
    <w:rsid w:val="00373A5F"/>
    <w:rsid w:val="00373D69"/>
    <w:rsid w:val="0037407C"/>
    <w:rsid w:val="00376ACE"/>
    <w:rsid w:val="00377795"/>
    <w:rsid w:val="00377A43"/>
    <w:rsid w:val="00377AD5"/>
    <w:rsid w:val="00382406"/>
    <w:rsid w:val="003826BF"/>
    <w:rsid w:val="00384822"/>
    <w:rsid w:val="003858DC"/>
    <w:rsid w:val="003858ED"/>
    <w:rsid w:val="00386176"/>
    <w:rsid w:val="00386632"/>
    <w:rsid w:val="003866AA"/>
    <w:rsid w:val="00386B3E"/>
    <w:rsid w:val="00386C79"/>
    <w:rsid w:val="00386FC1"/>
    <w:rsid w:val="00387D36"/>
    <w:rsid w:val="00387E15"/>
    <w:rsid w:val="00390CBE"/>
    <w:rsid w:val="00391364"/>
    <w:rsid w:val="003923B8"/>
    <w:rsid w:val="003928DC"/>
    <w:rsid w:val="003930B9"/>
    <w:rsid w:val="003930D5"/>
    <w:rsid w:val="00394C44"/>
    <w:rsid w:val="00396987"/>
    <w:rsid w:val="00397FCD"/>
    <w:rsid w:val="003A004B"/>
    <w:rsid w:val="003A0D9B"/>
    <w:rsid w:val="003A3682"/>
    <w:rsid w:val="003A39F8"/>
    <w:rsid w:val="003B171A"/>
    <w:rsid w:val="003B17CB"/>
    <w:rsid w:val="003B42FD"/>
    <w:rsid w:val="003C0D49"/>
    <w:rsid w:val="003C1408"/>
    <w:rsid w:val="003C1B4D"/>
    <w:rsid w:val="003C2DC5"/>
    <w:rsid w:val="003C46EE"/>
    <w:rsid w:val="003C4C75"/>
    <w:rsid w:val="003C61F1"/>
    <w:rsid w:val="003C6AE2"/>
    <w:rsid w:val="003D0B16"/>
    <w:rsid w:val="003D11CC"/>
    <w:rsid w:val="003D1239"/>
    <w:rsid w:val="003D2332"/>
    <w:rsid w:val="003D3FE9"/>
    <w:rsid w:val="003D4B91"/>
    <w:rsid w:val="003D4DC8"/>
    <w:rsid w:val="003D6B90"/>
    <w:rsid w:val="003D7743"/>
    <w:rsid w:val="003E0CAD"/>
    <w:rsid w:val="003E10B9"/>
    <w:rsid w:val="003E14AC"/>
    <w:rsid w:val="003E1559"/>
    <w:rsid w:val="003E188D"/>
    <w:rsid w:val="003E23A6"/>
    <w:rsid w:val="003E2AFA"/>
    <w:rsid w:val="003E4215"/>
    <w:rsid w:val="003E58E5"/>
    <w:rsid w:val="003E6E4F"/>
    <w:rsid w:val="003F0A82"/>
    <w:rsid w:val="003F0B1B"/>
    <w:rsid w:val="003F0D42"/>
    <w:rsid w:val="003F29F0"/>
    <w:rsid w:val="003F3576"/>
    <w:rsid w:val="003F3775"/>
    <w:rsid w:val="003F3C50"/>
    <w:rsid w:val="003F3DF1"/>
    <w:rsid w:val="003F3E5B"/>
    <w:rsid w:val="003F54F2"/>
    <w:rsid w:val="003F5D3C"/>
    <w:rsid w:val="003F5D4B"/>
    <w:rsid w:val="004022D7"/>
    <w:rsid w:val="00402474"/>
    <w:rsid w:val="00403818"/>
    <w:rsid w:val="00404BCC"/>
    <w:rsid w:val="00405B39"/>
    <w:rsid w:val="0040609C"/>
    <w:rsid w:val="004073A3"/>
    <w:rsid w:val="0040761D"/>
    <w:rsid w:val="0041011A"/>
    <w:rsid w:val="004101B2"/>
    <w:rsid w:val="0041036E"/>
    <w:rsid w:val="0041142C"/>
    <w:rsid w:val="00411A29"/>
    <w:rsid w:val="0041253C"/>
    <w:rsid w:val="0041279B"/>
    <w:rsid w:val="0041279F"/>
    <w:rsid w:val="00412B34"/>
    <w:rsid w:val="0041596D"/>
    <w:rsid w:val="00415B40"/>
    <w:rsid w:val="00416783"/>
    <w:rsid w:val="00420750"/>
    <w:rsid w:val="00421115"/>
    <w:rsid w:val="004232DF"/>
    <w:rsid w:val="004252A9"/>
    <w:rsid w:val="0042656F"/>
    <w:rsid w:val="00427443"/>
    <w:rsid w:val="00430156"/>
    <w:rsid w:val="0043154E"/>
    <w:rsid w:val="00431689"/>
    <w:rsid w:val="00432A4A"/>
    <w:rsid w:val="00432B45"/>
    <w:rsid w:val="004340F5"/>
    <w:rsid w:val="00434B47"/>
    <w:rsid w:val="00435425"/>
    <w:rsid w:val="00442583"/>
    <w:rsid w:val="00442DD2"/>
    <w:rsid w:val="00443091"/>
    <w:rsid w:val="00444A89"/>
    <w:rsid w:val="00445663"/>
    <w:rsid w:val="00445C77"/>
    <w:rsid w:val="00447D63"/>
    <w:rsid w:val="004514A1"/>
    <w:rsid w:val="004518A9"/>
    <w:rsid w:val="00452D2B"/>
    <w:rsid w:val="004538A6"/>
    <w:rsid w:val="004565BF"/>
    <w:rsid w:val="00456BD7"/>
    <w:rsid w:val="00456D8B"/>
    <w:rsid w:val="004613E9"/>
    <w:rsid w:val="00461B44"/>
    <w:rsid w:val="004633F7"/>
    <w:rsid w:val="0046361D"/>
    <w:rsid w:val="00463B10"/>
    <w:rsid w:val="00464242"/>
    <w:rsid w:val="0046741F"/>
    <w:rsid w:val="00467998"/>
    <w:rsid w:val="00467CFE"/>
    <w:rsid w:val="0047155E"/>
    <w:rsid w:val="004724C6"/>
    <w:rsid w:val="004724EE"/>
    <w:rsid w:val="00473C5E"/>
    <w:rsid w:val="00474F57"/>
    <w:rsid w:val="00477820"/>
    <w:rsid w:val="00480A6E"/>
    <w:rsid w:val="004819A5"/>
    <w:rsid w:val="00483F0D"/>
    <w:rsid w:val="00484481"/>
    <w:rsid w:val="004845C9"/>
    <w:rsid w:val="00485D1B"/>
    <w:rsid w:val="004876BC"/>
    <w:rsid w:val="00490E11"/>
    <w:rsid w:val="00495441"/>
    <w:rsid w:val="0049613D"/>
    <w:rsid w:val="00497338"/>
    <w:rsid w:val="004A1C46"/>
    <w:rsid w:val="004A4F68"/>
    <w:rsid w:val="004A50C5"/>
    <w:rsid w:val="004A5A96"/>
    <w:rsid w:val="004B014D"/>
    <w:rsid w:val="004B03EA"/>
    <w:rsid w:val="004B0789"/>
    <w:rsid w:val="004B0E70"/>
    <w:rsid w:val="004B14A1"/>
    <w:rsid w:val="004B1E89"/>
    <w:rsid w:val="004B3CD0"/>
    <w:rsid w:val="004B4646"/>
    <w:rsid w:val="004B464F"/>
    <w:rsid w:val="004B6143"/>
    <w:rsid w:val="004C2144"/>
    <w:rsid w:val="004C2575"/>
    <w:rsid w:val="004C2640"/>
    <w:rsid w:val="004C276B"/>
    <w:rsid w:val="004C42F6"/>
    <w:rsid w:val="004C4B2F"/>
    <w:rsid w:val="004C545A"/>
    <w:rsid w:val="004C55A7"/>
    <w:rsid w:val="004C6C9C"/>
    <w:rsid w:val="004C7DEA"/>
    <w:rsid w:val="004C7E4A"/>
    <w:rsid w:val="004D0376"/>
    <w:rsid w:val="004D04FC"/>
    <w:rsid w:val="004D05AF"/>
    <w:rsid w:val="004D1106"/>
    <w:rsid w:val="004D1F42"/>
    <w:rsid w:val="004D3372"/>
    <w:rsid w:val="004D3991"/>
    <w:rsid w:val="004D5746"/>
    <w:rsid w:val="004D58A9"/>
    <w:rsid w:val="004D5C1B"/>
    <w:rsid w:val="004D6998"/>
    <w:rsid w:val="004D6E0B"/>
    <w:rsid w:val="004D739D"/>
    <w:rsid w:val="004D7EF6"/>
    <w:rsid w:val="004E179E"/>
    <w:rsid w:val="004E23E2"/>
    <w:rsid w:val="004E2980"/>
    <w:rsid w:val="004E3732"/>
    <w:rsid w:val="004E37FB"/>
    <w:rsid w:val="004E3A82"/>
    <w:rsid w:val="004E4180"/>
    <w:rsid w:val="004E5EF2"/>
    <w:rsid w:val="004E6605"/>
    <w:rsid w:val="004E6C88"/>
    <w:rsid w:val="004F01A5"/>
    <w:rsid w:val="004F0879"/>
    <w:rsid w:val="004F0F13"/>
    <w:rsid w:val="004F3291"/>
    <w:rsid w:val="004F4559"/>
    <w:rsid w:val="004F4D7C"/>
    <w:rsid w:val="004F5DC1"/>
    <w:rsid w:val="004F64AC"/>
    <w:rsid w:val="004F6744"/>
    <w:rsid w:val="004F7AC7"/>
    <w:rsid w:val="00501232"/>
    <w:rsid w:val="005030C2"/>
    <w:rsid w:val="00504FF3"/>
    <w:rsid w:val="00505025"/>
    <w:rsid w:val="00505596"/>
    <w:rsid w:val="00505BF6"/>
    <w:rsid w:val="005076B7"/>
    <w:rsid w:val="00511219"/>
    <w:rsid w:val="00511A2C"/>
    <w:rsid w:val="005121E4"/>
    <w:rsid w:val="005125D8"/>
    <w:rsid w:val="00513702"/>
    <w:rsid w:val="00513A31"/>
    <w:rsid w:val="00515C55"/>
    <w:rsid w:val="00516A0C"/>
    <w:rsid w:val="00516A35"/>
    <w:rsid w:val="00521226"/>
    <w:rsid w:val="00522354"/>
    <w:rsid w:val="005239D4"/>
    <w:rsid w:val="00523B42"/>
    <w:rsid w:val="00524116"/>
    <w:rsid w:val="005244F0"/>
    <w:rsid w:val="00526721"/>
    <w:rsid w:val="005278E4"/>
    <w:rsid w:val="00531931"/>
    <w:rsid w:val="00532136"/>
    <w:rsid w:val="00532BE1"/>
    <w:rsid w:val="0053358C"/>
    <w:rsid w:val="00533FCD"/>
    <w:rsid w:val="005352B4"/>
    <w:rsid w:val="0053799F"/>
    <w:rsid w:val="00541FA2"/>
    <w:rsid w:val="00543321"/>
    <w:rsid w:val="00543738"/>
    <w:rsid w:val="00546623"/>
    <w:rsid w:val="005471F8"/>
    <w:rsid w:val="00547674"/>
    <w:rsid w:val="00547A84"/>
    <w:rsid w:val="00547B05"/>
    <w:rsid w:val="00547D5E"/>
    <w:rsid w:val="005500A5"/>
    <w:rsid w:val="00551E18"/>
    <w:rsid w:val="00552675"/>
    <w:rsid w:val="005539CF"/>
    <w:rsid w:val="00553C06"/>
    <w:rsid w:val="00553E9E"/>
    <w:rsid w:val="00554F7D"/>
    <w:rsid w:val="00555557"/>
    <w:rsid w:val="005556A2"/>
    <w:rsid w:val="0056079E"/>
    <w:rsid w:val="0056161A"/>
    <w:rsid w:val="00562BFD"/>
    <w:rsid w:val="00564EBF"/>
    <w:rsid w:val="00564F6D"/>
    <w:rsid w:val="00565D0B"/>
    <w:rsid w:val="00566009"/>
    <w:rsid w:val="00571711"/>
    <w:rsid w:val="005726D1"/>
    <w:rsid w:val="005742EF"/>
    <w:rsid w:val="0057502A"/>
    <w:rsid w:val="0057706E"/>
    <w:rsid w:val="00577690"/>
    <w:rsid w:val="00580450"/>
    <w:rsid w:val="00580E2B"/>
    <w:rsid w:val="005817A4"/>
    <w:rsid w:val="005823BC"/>
    <w:rsid w:val="00583186"/>
    <w:rsid w:val="00583B77"/>
    <w:rsid w:val="00584B0E"/>
    <w:rsid w:val="00586641"/>
    <w:rsid w:val="00586957"/>
    <w:rsid w:val="00586D5A"/>
    <w:rsid w:val="0059070D"/>
    <w:rsid w:val="00591442"/>
    <w:rsid w:val="00591451"/>
    <w:rsid w:val="00591867"/>
    <w:rsid w:val="005921A2"/>
    <w:rsid w:val="00592271"/>
    <w:rsid w:val="005926F2"/>
    <w:rsid w:val="00592776"/>
    <w:rsid w:val="00596B59"/>
    <w:rsid w:val="00597206"/>
    <w:rsid w:val="005973CD"/>
    <w:rsid w:val="005A0D69"/>
    <w:rsid w:val="005A0F06"/>
    <w:rsid w:val="005A140D"/>
    <w:rsid w:val="005A163A"/>
    <w:rsid w:val="005A2A81"/>
    <w:rsid w:val="005A2B4E"/>
    <w:rsid w:val="005A3313"/>
    <w:rsid w:val="005A69B9"/>
    <w:rsid w:val="005B0D2D"/>
    <w:rsid w:val="005B15C5"/>
    <w:rsid w:val="005B1C79"/>
    <w:rsid w:val="005B3019"/>
    <w:rsid w:val="005B4050"/>
    <w:rsid w:val="005B712B"/>
    <w:rsid w:val="005B7E50"/>
    <w:rsid w:val="005C009B"/>
    <w:rsid w:val="005C0763"/>
    <w:rsid w:val="005C0C68"/>
    <w:rsid w:val="005C2F97"/>
    <w:rsid w:val="005C3D52"/>
    <w:rsid w:val="005C5ABD"/>
    <w:rsid w:val="005C642F"/>
    <w:rsid w:val="005C7892"/>
    <w:rsid w:val="005C7A4A"/>
    <w:rsid w:val="005D076B"/>
    <w:rsid w:val="005D2DBF"/>
    <w:rsid w:val="005D2FD3"/>
    <w:rsid w:val="005D6B89"/>
    <w:rsid w:val="005E015D"/>
    <w:rsid w:val="005E25FF"/>
    <w:rsid w:val="005E315D"/>
    <w:rsid w:val="005E39A0"/>
    <w:rsid w:val="005E5377"/>
    <w:rsid w:val="005E54AC"/>
    <w:rsid w:val="005E7276"/>
    <w:rsid w:val="005F02E5"/>
    <w:rsid w:val="005F315F"/>
    <w:rsid w:val="00600DFD"/>
    <w:rsid w:val="00600FF5"/>
    <w:rsid w:val="006020B3"/>
    <w:rsid w:val="00603CCF"/>
    <w:rsid w:val="006045F6"/>
    <w:rsid w:val="006061F9"/>
    <w:rsid w:val="00606A4F"/>
    <w:rsid w:val="00607962"/>
    <w:rsid w:val="00612776"/>
    <w:rsid w:val="00612AD8"/>
    <w:rsid w:val="00612BE9"/>
    <w:rsid w:val="006140D7"/>
    <w:rsid w:val="00614C4F"/>
    <w:rsid w:val="0061615D"/>
    <w:rsid w:val="0061693D"/>
    <w:rsid w:val="00622360"/>
    <w:rsid w:val="006240BD"/>
    <w:rsid w:val="006311DD"/>
    <w:rsid w:val="00632CD0"/>
    <w:rsid w:val="00632D41"/>
    <w:rsid w:val="0063353E"/>
    <w:rsid w:val="006367FB"/>
    <w:rsid w:val="0063706E"/>
    <w:rsid w:val="0063710F"/>
    <w:rsid w:val="0064063B"/>
    <w:rsid w:val="00640D4A"/>
    <w:rsid w:val="00641CC2"/>
    <w:rsid w:val="00641CC3"/>
    <w:rsid w:val="00642446"/>
    <w:rsid w:val="00643202"/>
    <w:rsid w:val="00643620"/>
    <w:rsid w:val="00645157"/>
    <w:rsid w:val="0064551E"/>
    <w:rsid w:val="00646996"/>
    <w:rsid w:val="00646CFA"/>
    <w:rsid w:val="00646D52"/>
    <w:rsid w:val="006471FD"/>
    <w:rsid w:val="00647221"/>
    <w:rsid w:val="0064723A"/>
    <w:rsid w:val="00650748"/>
    <w:rsid w:val="00651BF9"/>
    <w:rsid w:val="00653C1D"/>
    <w:rsid w:val="00653E89"/>
    <w:rsid w:val="00655D6B"/>
    <w:rsid w:val="00656CFF"/>
    <w:rsid w:val="006576A1"/>
    <w:rsid w:val="00660474"/>
    <w:rsid w:val="00660785"/>
    <w:rsid w:val="00660BFE"/>
    <w:rsid w:val="00662151"/>
    <w:rsid w:val="00662639"/>
    <w:rsid w:val="0066416D"/>
    <w:rsid w:val="006647A2"/>
    <w:rsid w:val="00666009"/>
    <w:rsid w:val="00666081"/>
    <w:rsid w:val="00666D39"/>
    <w:rsid w:val="006679F8"/>
    <w:rsid w:val="006701AF"/>
    <w:rsid w:val="00670B90"/>
    <w:rsid w:val="00670BEE"/>
    <w:rsid w:val="00670E6F"/>
    <w:rsid w:val="0067170A"/>
    <w:rsid w:val="00671856"/>
    <w:rsid w:val="006727EA"/>
    <w:rsid w:val="00673412"/>
    <w:rsid w:val="006738BC"/>
    <w:rsid w:val="0067457C"/>
    <w:rsid w:val="006747C8"/>
    <w:rsid w:val="00675797"/>
    <w:rsid w:val="00676B99"/>
    <w:rsid w:val="00676CAF"/>
    <w:rsid w:val="006777A4"/>
    <w:rsid w:val="006801A5"/>
    <w:rsid w:val="0068143D"/>
    <w:rsid w:val="006817D4"/>
    <w:rsid w:val="0068269F"/>
    <w:rsid w:val="0068278C"/>
    <w:rsid w:val="00683DE0"/>
    <w:rsid w:val="00684468"/>
    <w:rsid w:val="006847AB"/>
    <w:rsid w:val="006851EF"/>
    <w:rsid w:val="0068550A"/>
    <w:rsid w:val="0068633F"/>
    <w:rsid w:val="00693767"/>
    <w:rsid w:val="00694072"/>
    <w:rsid w:val="00694117"/>
    <w:rsid w:val="006972E6"/>
    <w:rsid w:val="00697330"/>
    <w:rsid w:val="006A145F"/>
    <w:rsid w:val="006A1A47"/>
    <w:rsid w:val="006A200A"/>
    <w:rsid w:val="006A2E10"/>
    <w:rsid w:val="006A5370"/>
    <w:rsid w:val="006B02E9"/>
    <w:rsid w:val="006B0C4C"/>
    <w:rsid w:val="006B1074"/>
    <w:rsid w:val="006B139E"/>
    <w:rsid w:val="006B1D39"/>
    <w:rsid w:val="006B226B"/>
    <w:rsid w:val="006B2C90"/>
    <w:rsid w:val="006B2D07"/>
    <w:rsid w:val="006B5CF7"/>
    <w:rsid w:val="006B67FF"/>
    <w:rsid w:val="006B6CBA"/>
    <w:rsid w:val="006B73F5"/>
    <w:rsid w:val="006C1179"/>
    <w:rsid w:val="006C1801"/>
    <w:rsid w:val="006C373B"/>
    <w:rsid w:val="006C3B43"/>
    <w:rsid w:val="006C5942"/>
    <w:rsid w:val="006C655C"/>
    <w:rsid w:val="006D05C0"/>
    <w:rsid w:val="006D1E8B"/>
    <w:rsid w:val="006D2562"/>
    <w:rsid w:val="006D30C5"/>
    <w:rsid w:val="006D342B"/>
    <w:rsid w:val="006D35C6"/>
    <w:rsid w:val="006D405E"/>
    <w:rsid w:val="006D4920"/>
    <w:rsid w:val="006D5178"/>
    <w:rsid w:val="006D6BD3"/>
    <w:rsid w:val="006D7759"/>
    <w:rsid w:val="006D77EA"/>
    <w:rsid w:val="006E095F"/>
    <w:rsid w:val="006E2696"/>
    <w:rsid w:val="006E2708"/>
    <w:rsid w:val="006E27F1"/>
    <w:rsid w:val="006E2E0F"/>
    <w:rsid w:val="006E328E"/>
    <w:rsid w:val="006E3C2E"/>
    <w:rsid w:val="006E7AFA"/>
    <w:rsid w:val="006F0899"/>
    <w:rsid w:val="006F1976"/>
    <w:rsid w:val="006F1E7B"/>
    <w:rsid w:val="006F2095"/>
    <w:rsid w:val="006F22FB"/>
    <w:rsid w:val="006F27FA"/>
    <w:rsid w:val="006F297E"/>
    <w:rsid w:val="006F2B9F"/>
    <w:rsid w:val="006F2BEA"/>
    <w:rsid w:val="006F3764"/>
    <w:rsid w:val="006F54AD"/>
    <w:rsid w:val="006F667E"/>
    <w:rsid w:val="006F6DB9"/>
    <w:rsid w:val="006F7EAB"/>
    <w:rsid w:val="0070115A"/>
    <w:rsid w:val="007032CA"/>
    <w:rsid w:val="007041D6"/>
    <w:rsid w:val="00705C81"/>
    <w:rsid w:val="00706F01"/>
    <w:rsid w:val="00707429"/>
    <w:rsid w:val="00707AF8"/>
    <w:rsid w:val="00713469"/>
    <w:rsid w:val="007142A7"/>
    <w:rsid w:val="00715005"/>
    <w:rsid w:val="00715425"/>
    <w:rsid w:val="00715439"/>
    <w:rsid w:val="00716596"/>
    <w:rsid w:val="007169D1"/>
    <w:rsid w:val="00716AE8"/>
    <w:rsid w:val="00720D56"/>
    <w:rsid w:val="00721116"/>
    <w:rsid w:val="00721197"/>
    <w:rsid w:val="00722AD8"/>
    <w:rsid w:val="00723CE6"/>
    <w:rsid w:val="0072412E"/>
    <w:rsid w:val="007244FD"/>
    <w:rsid w:val="00724E5C"/>
    <w:rsid w:val="00725392"/>
    <w:rsid w:val="00726233"/>
    <w:rsid w:val="0072646A"/>
    <w:rsid w:val="00727604"/>
    <w:rsid w:val="00730C2C"/>
    <w:rsid w:val="00730D2C"/>
    <w:rsid w:val="0073111A"/>
    <w:rsid w:val="00732B93"/>
    <w:rsid w:val="00732E78"/>
    <w:rsid w:val="007342DA"/>
    <w:rsid w:val="007348B7"/>
    <w:rsid w:val="007364E2"/>
    <w:rsid w:val="00736F10"/>
    <w:rsid w:val="007374C7"/>
    <w:rsid w:val="00740479"/>
    <w:rsid w:val="00740CC5"/>
    <w:rsid w:val="0074142A"/>
    <w:rsid w:val="00742EB9"/>
    <w:rsid w:val="007436AF"/>
    <w:rsid w:val="00744A3F"/>
    <w:rsid w:val="00747A8B"/>
    <w:rsid w:val="00747D06"/>
    <w:rsid w:val="00751113"/>
    <w:rsid w:val="00751283"/>
    <w:rsid w:val="0075168D"/>
    <w:rsid w:val="00751928"/>
    <w:rsid w:val="00752500"/>
    <w:rsid w:val="00754755"/>
    <w:rsid w:val="00755015"/>
    <w:rsid w:val="007554A3"/>
    <w:rsid w:val="00755D47"/>
    <w:rsid w:val="007566F4"/>
    <w:rsid w:val="007573FB"/>
    <w:rsid w:val="00760BCC"/>
    <w:rsid w:val="00763057"/>
    <w:rsid w:val="00763E3D"/>
    <w:rsid w:val="007645F5"/>
    <w:rsid w:val="00764AC9"/>
    <w:rsid w:val="00766332"/>
    <w:rsid w:val="00770138"/>
    <w:rsid w:val="00770152"/>
    <w:rsid w:val="00770924"/>
    <w:rsid w:val="00770CA2"/>
    <w:rsid w:val="00771334"/>
    <w:rsid w:val="00773642"/>
    <w:rsid w:val="007745B5"/>
    <w:rsid w:val="00774DEC"/>
    <w:rsid w:val="007750AE"/>
    <w:rsid w:val="00775697"/>
    <w:rsid w:val="00777896"/>
    <w:rsid w:val="0078042F"/>
    <w:rsid w:val="00786987"/>
    <w:rsid w:val="00786DA3"/>
    <w:rsid w:val="0078752B"/>
    <w:rsid w:val="00787847"/>
    <w:rsid w:val="007901C1"/>
    <w:rsid w:val="00790398"/>
    <w:rsid w:val="0079041B"/>
    <w:rsid w:val="007904D7"/>
    <w:rsid w:val="007908A1"/>
    <w:rsid w:val="00791613"/>
    <w:rsid w:val="00791958"/>
    <w:rsid w:val="00791F91"/>
    <w:rsid w:val="007946FA"/>
    <w:rsid w:val="0079610A"/>
    <w:rsid w:val="00796920"/>
    <w:rsid w:val="00797643"/>
    <w:rsid w:val="00797980"/>
    <w:rsid w:val="00797BEF"/>
    <w:rsid w:val="007A082C"/>
    <w:rsid w:val="007A196E"/>
    <w:rsid w:val="007A2379"/>
    <w:rsid w:val="007A2DDB"/>
    <w:rsid w:val="007A3EEC"/>
    <w:rsid w:val="007A46D6"/>
    <w:rsid w:val="007A4834"/>
    <w:rsid w:val="007A5088"/>
    <w:rsid w:val="007A5A92"/>
    <w:rsid w:val="007A74CD"/>
    <w:rsid w:val="007B0D47"/>
    <w:rsid w:val="007B1209"/>
    <w:rsid w:val="007B249C"/>
    <w:rsid w:val="007B2B5D"/>
    <w:rsid w:val="007B3817"/>
    <w:rsid w:val="007B6423"/>
    <w:rsid w:val="007B7058"/>
    <w:rsid w:val="007B7388"/>
    <w:rsid w:val="007B740F"/>
    <w:rsid w:val="007B77B5"/>
    <w:rsid w:val="007B7A40"/>
    <w:rsid w:val="007B7F4C"/>
    <w:rsid w:val="007C1D2E"/>
    <w:rsid w:val="007C42F0"/>
    <w:rsid w:val="007C4703"/>
    <w:rsid w:val="007C523A"/>
    <w:rsid w:val="007C69FD"/>
    <w:rsid w:val="007C70E8"/>
    <w:rsid w:val="007D030D"/>
    <w:rsid w:val="007D0334"/>
    <w:rsid w:val="007D252A"/>
    <w:rsid w:val="007D2B8D"/>
    <w:rsid w:val="007D38D0"/>
    <w:rsid w:val="007D4972"/>
    <w:rsid w:val="007D5909"/>
    <w:rsid w:val="007D6A6A"/>
    <w:rsid w:val="007D6BE5"/>
    <w:rsid w:val="007D6FA6"/>
    <w:rsid w:val="007D760B"/>
    <w:rsid w:val="007D7D8F"/>
    <w:rsid w:val="007E12B8"/>
    <w:rsid w:val="007E1C9B"/>
    <w:rsid w:val="007E5723"/>
    <w:rsid w:val="007E59B3"/>
    <w:rsid w:val="007E7517"/>
    <w:rsid w:val="007F08A8"/>
    <w:rsid w:val="007F133D"/>
    <w:rsid w:val="007F1E97"/>
    <w:rsid w:val="007F5618"/>
    <w:rsid w:val="007F7977"/>
    <w:rsid w:val="008003F7"/>
    <w:rsid w:val="00800FC2"/>
    <w:rsid w:val="008022CA"/>
    <w:rsid w:val="00804B8F"/>
    <w:rsid w:val="00805F09"/>
    <w:rsid w:val="008061D0"/>
    <w:rsid w:val="008078E0"/>
    <w:rsid w:val="00810044"/>
    <w:rsid w:val="00810724"/>
    <w:rsid w:val="00813354"/>
    <w:rsid w:val="008135AD"/>
    <w:rsid w:val="0081414E"/>
    <w:rsid w:val="008179EA"/>
    <w:rsid w:val="00820522"/>
    <w:rsid w:val="00820DFC"/>
    <w:rsid w:val="0082206F"/>
    <w:rsid w:val="00822DCA"/>
    <w:rsid w:val="008243CC"/>
    <w:rsid w:val="00824DCD"/>
    <w:rsid w:val="008250AB"/>
    <w:rsid w:val="00826619"/>
    <w:rsid w:val="008269ED"/>
    <w:rsid w:val="0082746B"/>
    <w:rsid w:val="00830510"/>
    <w:rsid w:val="00830694"/>
    <w:rsid w:val="00830A77"/>
    <w:rsid w:val="008313CA"/>
    <w:rsid w:val="00832881"/>
    <w:rsid w:val="00833842"/>
    <w:rsid w:val="00834B59"/>
    <w:rsid w:val="0083555E"/>
    <w:rsid w:val="008366E3"/>
    <w:rsid w:val="00841402"/>
    <w:rsid w:val="00842777"/>
    <w:rsid w:val="00842FF1"/>
    <w:rsid w:val="008431EB"/>
    <w:rsid w:val="00843F3D"/>
    <w:rsid w:val="00846923"/>
    <w:rsid w:val="00847185"/>
    <w:rsid w:val="008474BA"/>
    <w:rsid w:val="008479AC"/>
    <w:rsid w:val="008513BB"/>
    <w:rsid w:val="008515A4"/>
    <w:rsid w:val="00851AF6"/>
    <w:rsid w:val="00854371"/>
    <w:rsid w:val="00857279"/>
    <w:rsid w:val="0085752F"/>
    <w:rsid w:val="00857627"/>
    <w:rsid w:val="00860644"/>
    <w:rsid w:val="00860E11"/>
    <w:rsid w:val="00863CED"/>
    <w:rsid w:val="00864355"/>
    <w:rsid w:val="008648F4"/>
    <w:rsid w:val="00865D5D"/>
    <w:rsid w:val="00867C5C"/>
    <w:rsid w:val="008707B4"/>
    <w:rsid w:val="00870B2B"/>
    <w:rsid w:val="00871150"/>
    <w:rsid w:val="00871BEF"/>
    <w:rsid w:val="00871D48"/>
    <w:rsid w:val="00872988"/>
    <w:rsid w:val="008729F2"/>
    <w:rsid w:val="00872AA0"/>
    <w:rsid w:val="00872B6E"/>
    <w:rsid w:val="00877A08"/>
    <w:rsid w:val="00877A99"/>
    <w:rsid w:val="00880826"/>
    <w:rsid w:val="00881001"/>
    <w:rsid w:val="008814FB"/>
    <w:rsid w:val="00881989"/>
    <w:rsid w:val="00881DAA"/>
    <w:rsid w:val="008820E9"/>
    <w:rsid w:val="008844F2"/>
    <w:rsid w:val="00884866"/>
    <w:rsid w:val="00884D65"/>
    <w:rsid w:val="00886CC0"/>
    <w:rsid w:val="00886FF0"/>
    <w:rsid w:val="00890292"/>
    <w:rsid w:val="00890D1B"/>
    <w:rsid w:val="00891773"/>
    <w:rsid w:val="00893C66"/>
    <w:rsid w:val="00894008"/>
    <w:rsid w:val="00894214"/>
    <w:rsid w:val="00896F1B"/>
    <w:rsid w:val="008973C8"/>
    <w:rsid w:val="008977B3"/>
    <w:rsid w:val="00897953"/>
    <w:rsid w:val="008A10F7"/>
    <w:rsid w:val="008A1573"/>
    <w:rsid w:val="008A22B2"/>
    <w:rsid w:val="008A277C"/>
    <w:rsid w:val="008A291D"/>
    <w:rsid w:val="008A3B03"/>
    <w:rsid w:val="008A5216"/>
    <w:rsid w:val="008A63C6"/>
    <w:rsid w:val="008A6A75"/>
    <w:rsid w:val="008A70D9"/>
    <w:rsid w:val="008A71E5"/>
    <w:rsid w:val="008A771A"/>
    <w:rsid w:val="008B0691"/>
    <w:rsid w:val="008B0C08"/>
    <w:rsid w:val="008B20EE"/>
    <w:rsid w:val="008B49BE"/>
    <w:rsid w:val="008B65D1"/>
    <w:rsid w:val="008B6DEA"/>
    <w:rsid w:val="008B75B1"/>
    <w:rsid w:val="008C1970"/>
    <w:rsid w:val="008C1B34"/>
    <w:rsid w:val="008C21FC"/>
    <w:rsid w:val="008C2493"/>
    <w:rsid w:val="008C375C"/>
    <w:rsid w:val="008C7F1B"/>
    <w:rsid w:val="008C7FA4"/>
    <w:rsid w:val="008D011D"/>
    <w:rsid w:val="008D0372"/>
    <w:rsid w:val="008D0775"/>
    <w:rsid w:val="008D2CE4"/>
    <w:rsid w:val="008D4025"/>
    <w:rsid w:val="008D42EB"/>
    <w:rsid w:val="008D508E"/>
    <w:rsid w:val="008D5FEC"/>
    <w:rsid w:val="008D6C5D"/>
    <w:rsid w:val="008D6F82"/>
    <w:rsid w:val="008D75A3"/>
    <w:rsid w:val="008D7D8B"/>
    <w:rsid w:val="008E03A4"/>
    <w:rsid w:val="008E09EC"/>
    <w:rsid w:val="008E3499"/>
    <w:rsid w:val="008E3734"/>
    <w:rsid w:val="008E5F34"/>
    <w:rsid w:val="008E7A8D"/>
    <w:rsid w:val="008F09E9"/>
    <w:rsid w:val="008F0C31"/>
    <w:rsid w:val="008F0E35"/>
    <w:rsid w:val="008F26D8"/>
    <w:rsid w:val="008F3023"/>
    <w:rsid w:val="008F4059"/>
    <w:rsid w:val="008F4169"/>
    <w:rsid w:val="008F5078"/>
    <w:rsid w:val="008F5288"/>
    <w:rsid w:val="008F604B"/>
    <w:rsid w:val="008F77AA"/>
    <w:rsid w:val="009012A7"/>
    <w:rsid w:val="00901A27"/>
    <w:rsid w:val="00903C01"/>
    <w:rsid w:val="00905E5E"/>
    <w:rsid w:val="00906CD1"/>
    <w:rsid w:val="0091038C"/>
    <w:rsid w:val="00911932"/>
    <w:rsid w:val="00911CE4"/>
    <w:rsid w:val="00913CFF"/>
    <w:rsid w:val="00915E5B"/>
    <w:rsid w:val="009172B0"/>
    <w:rsid w:val="00920EA4"/>
    <w:rsid w:val="0092305D"/>
    <w:rsid w:val="00923A2A"/>
    <w:rsid w:val="00924E1B"/>
    <w:rsid w:val="00925AB1"/>
    <w:rsid w:val="009265AD"/>
    <w:rsid w:val="009269FA"/>
    <w:rsid w:val="009270BF"/>
    <w:rsid w:val="009319F1"/>
    <w:rsid w:val="00932098"/>
    <w:rsid w:val="00933FAC"/>
    <w:rsid w:val="00935363"/>
    <w:rsid w:val="00935589"/>
    <w:rsid w:val="00935BC6"/>
    <w:rsid w:val="00936CD1"/>
    <w:rsid w:val="00937603"/>
    <w:rsid w:val="00937ACF"/>
    <w:rsid w:val="00937BDA"/>
    <w:rsid w:val="009419E2"/>
    <w:rsid w:val="0094304A"/>
    <w:rsid w:val="009432BC"/>
    <w:rsid w:val="0094340A"/>
    <w:rsid w:val="0094486B"/>
    <w:rsid w:val="009455EA"/>
    <w:rsid w:val="00946AA0"/>
    <w:rsid w:val="00953034"/>
    <w:rsid w:val="00954F09"/>
    <w:rsid w:val="00954F40"/>
    <w:rsid w:val="009555D5"/>
    <w:rsid w:val="00955F7A"/>
    <w:rsid w:val="00956AF3"/>
    <w:rsid w:val="009579BB"/>
    <w:rsid w:val="00963312"/>
    <w:rsid w:val="00963439"/>
    <w:rsid w:val="00964643"/>
    <w:rsid w:val="00964EB4"/>
    <w:rsid w:val="00965A25"/>
    <w:rsid w:val="00966B04"/>
    <w:rsid w:val="00970BD9"/>
    <w:rsid w:val="009716A6"/>
    <w:rsid w:val="00971AE9"/>
    <w:rsid w:val="009720AD"/>
    <w:rsid w:val="00972FEE"/>
    <w:rsid w:val="00973DD7"/>
    <w:rsid w:val="00974222"/>
    <w:rsid w:val="00975075"/>
    <w:rsid w:val="009804B2"/>
    <w:rsid w:val="00980D84"/>
    <w:rsid w:val="00981BC3"/>
    <w:rsid w:val="00983E20"/>
    <w:rsid w:val="009854B2"/>
    <w:rsid w:val="0098585B"/>
    <w:rsid w:val="00985FCD"/>
    <w:rsid w:val="009860B2"/>
    <w:rsid w:val="0098625C"/>
    <w:rsid w:val="0098673E"/>
    <w:rsid w:val="00991AFF"/>
    <w:rsid w:val="009929CD"/>
    <w:rsid w:val="009979BB"/>
    <w:rsid w:val="009A0762"/>
    <w:rsid w:val="009A0BFC"/>
    <w:rsid w:val="009A1C3B"/>
    <w:rsid w:val="009A2AD0"/>
    <w:rsid w:val="009A37FD"/>
    <w:rsid w:val="009A4D19"/>
    <w:rsid w:val="009A5E54"/>
    <w:rsid w:val="009A7336"/>
    <w:rsid w:val="009B16A1"/>
    <w:rsid w:val="009B2D41"/>
    <w:rsid w:val="009B3F80"/>
    <w:rsid w:val="009B4F49"/>
    <w:rsid w:val="009B4FB9"/>
    <w:rsid w:val="009B5B2B"/>
    <w:rsid w:val="009B624F"/>
    <w:rsid w:val="009B73D3"/>
    <w:rsid w:val="009C01C1"/>
    <w:rsid w:val="009C0B37"/>
    <w:rsid w:val="009C105E"/>
    <w:rsid w:val="009C16FC"/>
    <w:rsid w:val="009C22EE"/>
    <w:rsid w:val="009C274C"/>
    <w:rsid w:val="009C2E6B"/>
    <w:rsid w:val="009C391D"/>
    <w:rsid w:val="009C3BAF"/>
    <w:rsid w:val="009C4E66"/>
    <w:rsid w:val="009C58DE"/>
    <w:rsid w:val="009C6C34"/>
    <w:rsid w:val="009C7956"/>
    <w:rsid w:val="009D04B5"/>
    <w:rsid w:val="009D056D"/>
    <w:rsid w:val="009D0F98"/>
    <w:rsid w:val="009D281E"/>
    <w:rsid w:val="009D2841"/>
    <w:rsid w:val="009D298F"/>
    <w:rsid w:val="009D2D8A"/>
    <w:rsid w:val="009D3081"/>
    <w:rsid w:val="009D31A7"/>
    <w:rsid w:val="009D3A81"/>
    <w:rsid w:val="009D404F"/>
    <w:rsid w:val="009D4958"/>
    <w:rsid w:val="009D4C86"/>
    <w:rsid w:val="009D6C9F"/>
    <w:rsid w:val="009E1B84"/>
    <w:rsid w:val="009E2138"/>
    <w:rsid w:val="009E2E1E"/>
    <w:rsid w:val="009E3AC5"/>
    <w:rsid w:val="009E4093"/>
    <w:rsid w:val="009E5257"/>
    <w:rsid w:val="009E5A36"/>
    <w:rsid w:val="009E69F6"/>
    <w:rsid w:val="009E7630"/>
    <w:rsid w:val="009E7FDA"/>
    <w:rsid w:val="009F064D"/>
    <w:rsid w:val="009F121C"/>
    <w:rsid w:val="009F1A74"/>
    <w:rsid w:val="009F3394"/>
    <w:rsid w:val="009F5267"/>
    <w:rsid w:val="009F6DE9"/>
    <w:rsid w:val="009F6E15"/>
    <w:rsid w:val="009F77B4"/>
    <w:rsid w:val="009F7EAD"/>
    <w:rsid w:val="00A00168"/>
    <w:rsid w:val="00A03669"/>
    <w:rsid w:val="00A04E22"/>
    <w:rsid w:val="00A05939"/>
    <w:rsid w:val="00A06B78"/>
    <w:rsid w:val="00A07E26"/>
    <w:rsid w:val="00A10078"/>
    <w:rsid w:val="00A11AB9"/>
    <w:rsid w:val="00A11B42"/>
    <w:rsid w:val="00A13B7A"/>
    <w:rsid w:val="00A14883"/>
    <w:rsid w:val="00A155B4"/>
    <w:rsid w:val="00A1560E"/>
    <w:rsid w:val="00A20315"/>
    <w:rsid w:val="00A22260"/>
    <w:rsid w:val="00A22B66"/>
    <w:rsid w:val="00A230E0"/>
    <w:rsid w:val="00A25764"/>
    <w:rsid w:val="00A258AD"/>
    <w:rsid w:val="00A25B37"/>
    <w:rsid w:val="00A277FE"/>
    <w:rsid w:val="00A30F7A"/>
    <w:rsid w:val="00A3439C"/>
    <w:rsid w:val="00A34B9D"/>
    <w:rsid w:val="00A34F86"/>
    <w:rsid w:val="00A35C0A"/>
    <w:rsid w:val="00A36E7A"/>
    <w:rsid w:val="00A4067E"/>
    <w:rsid w:val="00A4069F"/>
    <w:rsid w:val="00A40A93"/>
    <w:rsid w:val="00A411DE"/>
    <w:rsid w:val="00A41865"/>
    <w:rsid w:val="00A4437A"/>
    <w:rsid w:val="00A447F0"/>
    <w:rsid w:val="00A45A1C"/>
    <w:rsid w:val="00A45B96"/>
    <w:rsid w:val="00A45CFA"/>
    <w:rsid w:val="00A463D0"/>
    <w:rsid w:val="00A4701F"/>
    <w:rsid w:val="00A476C6"/>
    <w:rsid w:val="00A5042C"/>
    <w:rsid w:val="00A524DA"/>
    <w:rsid w:val="00A52B86"/>
    <w:rsid w:val="00A5389C"/>
    <w:rsid w:val="00A53FAE"/>
    <w:rsid w:val="00A5415F"/>
    <w:rsid w:val="00A5514C"/>
    <w:rsid w:val="00A555B4"/>
    <w:rsid w:val="00A5708E"/>
    <w:rsid w:val="00A57CA2"/>
    <w:rsid w:val="00A61D3D"/>
    <w:rsid w:val="00A6211C"/>
    <w:rsid w:val="00A626B4"/>
    <w:rsid w:val="00A63007"/>
    <w:rsid w:val="00A655DA"/>
    <w:rsid w:val="00A65AF9"/>
    <w:rsid w:val="00A66322"/>
    <w:rsid w:val="00A70738"/>
    <w:rsid w:val="00A72629"/>
    <w:rsid w:val="00A72921"/>
    <w:rsid w:val="00A72A2C"/>
    <w:rsid w:val="00A72DF6"/>
    <w:rsid w:val="00A74C48"/>
    <w:rsid w:val="00A758D5"/>
    <w:rsid w:val="00A7690D"/>
    <w:rsid w:val="00A76C16"/>
    <w:rsid w:val="00A77C26"/>
    <w:rsid w:val="00A8105B"/>
    <w:rsid w:val="00A8141C"/>
    <w:rsid w:val="00A81802"/>
    <w:rsid w:val="00A822F5"/>
    <w:rsid w:val="00A82441"/>
    <w:rsid w:val="00A83560"/>
    <w:rsid w:val="00A8359F"/>
    <w:rsid w:val="00A83B3A"/>
    <w:rsid w:val="00A848CE"/>
    <w:rsid w:val="00A84BC1"/>
    <w:rsid w:val="00A84F7D"/>
    <w:rsid w:val="00A85569"/>
    <w:rsid w:val="00A85796"/>
    <w:rsid w:val="00A858C0"/>
    <w:rsid w:val="00A9248F"/>
    <w:rsid w:val="00A9485B"/>
    <w:rsid w:val="00A94C36"/>
    <w:rsid w:val="00A9669C"/>
    <w:rsid w:val="00AA0BBF"/>
    <w:rsid w:val="00AA18F7"/>
    <w:rsid w:val="00AA2F25"/>
    <w:rsid w:val="00AA3712"/>
    <w:rsid w:val="00AA3D42"/>
    <w:rsid w:val="00AA4408"/>
    <w:rsid w:val="00AA457B"/>
    <w:rsid w:val="00AA50F9"/>
    <w:rsid w:val="00AA730F"/>
    <w:rsid w:val="00AA75C1"/>
    <w:rsid w:val="00AA7761"/>
    <w:rsid w:val="00AB0618"/>
    <w:rsid w:val="00AB0660"/>
    <w:rsid w:val="00AB1984"/>
    <w:rsid w:val="00AB2165"/>
    <w:rsid w:val="00AB46A1"/>
    <w:rsid w:val="00AC1B95"/>
    <w:rsid w:val="00AC34F3"/>
    <w:rsid w:val="00AC6298"/>
    <w:rsid w:val="00AC6D3F"/>
    <w:rsid w:val="00AC7306"/>
    <w:rsid w:val="00AC7F26"/>
    <w:rsid w:val="00AD0A88"/>
    <w:rsid w:val="00AD1FD7"/>
    <w:rsid w:val="00AD25AF"/>
    <w:rsid w:val="00AD44C1"/>
    <w:rsid w:val="00AD5637"/>
    <w:rsid w:val="00AD5D86"/>
    <w:rsid w:val="00AD6062"/>
    <w:rsid w:val="00AD61F8"/>
    <w:rsid w:val="00AD7590"/>
    <w:rsid w:val="00AE0584"/>
    <w:rsid w:val="00AE2087"/>
    <w:rsid w:val="00AE21F4"/>
    <w:rsid w:val="00AE28E1"/>
    <w:rsid w:val="00AE3F3D"/>
    <w:rsid w:val="00AE5AB0"/>
    <w:rsid w:val="00AE6024"/>
    <w:rsid w:val="00AF3FD3"/>
    <w:rsid w:val="00AF462E"/>
    <w:rsid w:val="00AF5256"/>
    <w:rsid w:val="00AF6E56"/>
    <w:rsid w:val="00B00409"/>
    <w:rsid w:val="00B00C1A"/>
    <w:rsid w:val="00B01691"/>
    <w:rsid w:val="00B0295E"/>
    <w:rsid w:val="00B0389C"/>
    <w:rsid w:val="00B03DF9"/>
    <w:rsid w:val="00B03E8E"/>
    <w:rsid w:val="00B044BA"/>
    <w:rsid w:val="00B0477A"/>
    <w:rsid w:val="00B04C82"/>
    <w:rsid w:val="00B0697D"/>
    <w:rsid w:val="00B070B0"/>
    <w:rsid w:val="00B07E29"/>
    <w:rsid w:val="00B116FF"/>
    <w:rsid w:val="00B11CA8"/>
    <w:rsid w:val="00B12BFE"/>
    <w:rsid w:val="00B17DB5"/>
    <w:rsid w:val="00B209DE"/>
    <w:rsid w:val="00B213E5"/>
    <w:rsid w:val="00B21976"/>
    <w:rsid w:val="00B23A65"/>
    <w:rsid w:val="00B23B4E"/>
    <w:rsid w:val="00B24C4B"/>
    <w:rsid w:val="00B2555F"/>
    <w:rsid w:val="00B25B31"/>
    <w:rsid w:val="00B25D64"/>
    <w:rsid w:val="00B267B8"/>
    <w:rsid w:val="00B26895"/>
    <w:rsid w:val="00B27201"/>
    <w:rsid w:val="00B31C33"/>
    <w:rsid w:val="00B3265E"/>
    <w:rsid w:val="00B34036"/>
    <w:rsid w:val="00B34400"/>
    <w:rsid w:val="00B348FB"/>
    <w:rsid w:val="00B34D6D"/>
    <w:rsid w:val="00B355EF"/>
    <w:rsid w:val="00B362E9"/>
    <w:rsid w:val="00B36905"/>
    <w:rsid w:val="00B409D6"/>
    <w:rsid w:val="00B40B88"/>
    <w:rsid w:val="00B42C3C"/>
    <w:rsid w:val="00B43FAC"/>
    <w:rsid w:val="00B443ED"/>
    <w:rsid w:val="00B445B2"/>
    <w:rsid w:val="00B45493"/>
    <w:rsid w:val="00B47D0C"/>
    <w:rsid w:val="00B505FD"/>
    <w:rsid w:val="00B50672"/>
    <w:rsid w:val="00B50790"/>
    <w:rsid w:val="00B50877"/>
    <w:rsid w:val="00B50F92"/>
    <w:rsid w:val="00B5110E"/>
    <w:rsid w:val="00B5343F"/>
    <w:rsid w:val="00B53777"/>
    <w:rsid w:val="00B55C6E"/>
    <w:rsid w:val="00B55D39"/>
    <w:rsid w:val="00B55E3C"/>
    <w:rsid w:val="00B55F38"/>
    <w:rsid w:val="00B5618E"/>
    <w:rsid w:val="00B5732B"/>
    <w:rsid w:val="00B57A76"/>
    <w:rsid w:val="00B57EF8"/>
    <w:rsid w:val="00B60390"/>
    <w:rsid w:val="00B60408"/>
    <w:rsid w:val="00B60541"/>
    <w:rsid w:val="00B62101"/>
    <w:rsid w:val="00B626FB"/>
    <w:rsid w:val="00B63D4B"/>
    <w:rsid w:val="00B65692"/>
    <w:rsid w:val="00B664DD"/>
    <w:rsid w:val="00B66A07"/>
    <w:rsid w:val="00B67D16"/>
    <w:rsid w:val="00B67D71"/>
    <w:rsid w:val="00B7122C"/>
    <w:rsid w:val="00B721C4"/>
    <w:rsid w:val="00B722F2"/>
    <w:rsid w:val="00B7313A"/>
    <w:rsid w:val="00B733C8"/>
    <w:rsid w:val="00B7473F"/>
    <w:rsid w:val="00B74A67"/>
    <w:rsid w:val="00B75250"/>
    <w:rsid w:val="00B76790"/>
    <w:rsid w:val="00B76BD4"/>
    <w:rsid w:val="00B77E2A"/>
    <w:rsid w:val="00B803A5"/>
    <w:rsid w:val="00B80B0E"/>
    <w:rsid w:val="00B80E6E"/>
    <w:rsid w:val="00B81366"/>
    <w:rsid w:val="00B817EA"/>
    <w:rsid w:val="00B82F28"/>
    <w:rsid w:val="00B836EE"/>
    <w:rsid w:val="00B85D37"/>
    <w:rsid w:val="00B86EA9"/>
    <w:rsid w:val="00B87D0E"/>
    <w:rsid w:val="00B9178B"/>
    <w:rsid w:val="00B92870"/>
    <w:rsid w:val="00B9337A"/>
    <w:rsid w:val="00B9378D"/>
    <w:rsid w:val="00B93A74"/>
    <w:rsid w:val="00B94771"/>
    <w:rsid w:val="00BA0FA6"/>
    <w:rsid w:val="00BA102D"/>
    <w:rsid w:val="00BA264D"/>
    <w:rsid w:val="00BA269F"/>
    <w:rsid w:val="00BA480A"/>
    <w:rsid w:val="00BA706C"/>
    <w:rsid w:val="00BB0BCB"/>
    <w:rsid w:val="00BB154C"/>
    <w:rsid w:val="00BB1AC3"/>
    <w:rsid w:val="00BB227C"/>
    <w:rsid w:val="00BB29DD"/>
    <w:rsid w:val="00BB36F4"/>
    <w:rsid w:val="00BB4845"/>
    <w:rsid w:val="00BB56FA"/>
    <w:rsid w:val="00BB6028"/>
    <w:rsid w:val="00BB6106"/>
    <w:rsid w:val="00BB79DD"/>
    <w:rsid w:val="00BB7C92"/>
    <w:rsid w:val="00BC00D3"/>
    <w:rsid w:val="00BC1365"/>
    <w:rsid w:val="00BC17AA"/>
    <w:rsid w:val="00BC271E"/>
    <w:rsid w:val="00BC2AD8"/>
    <w:rsid w:val="00BC3A69"/>
    <w:rsid w:val="00BC3DFA"/>
    <w:rsid w:val="00BC4BED"/>
    <w:rsid w:val="00BC584D"/>
    <w:rsid w:val="00BC6556"/>
    <w:rsid w:val="00BC7D10"/>
    <w:rsid w:val="00BD1F15"/>
    <w:rsid w:val="00BD318E"/>
    <w:rsid w:val="00BD338D"/>
    <w:rsid w:val="00BD3EA4"/>
    <w:rsid w:val="00BD6018"/>
    <w:rsid w:val="00BD72EC"/>
    <w:rsid w:val="00BD79A4"/>
    <w:rsid w:val="00BE117F"/>
    <w:rsid w:val="00BE14CC"/>
    <w:rsid w:val="00BE15FA"/>
    <w:rsid w:val="00BE2675"/>
    <w:rsid w:val="00BE4433"/>
    <w:rsid w:val="00BE53F9"/>
    <w:rsid w:val="00BE56EC"/>
    <w:rsid w:val="00BE5777"/>
    <w:rsid w:val="00BE7DC1"/>
    <w:rsid w:val="00BE7F81"/>
    <w:rsid w:val="00BF096A"/>
    <w:rsid w:val="00BF09AF"/>
    <w:rsid w:val="00BF0E46"/>
    <w:rsid w:val="00BF1EC9"/>
    <w:rsid w:val="00BF20F9"/>
    <w:rsid w:val="00BF41D9"/>
    <w:rsid w:val="00BF4F28"/>
    <w:rsid w:val="00BF67B1"/>
    <w:rsid w:val="00BF6932"/>
    <w:rsid w:val="00C01275"/>
    <w:rsid w:val="00C01BE1"/>
    <w:rsid w:val="00C01C0C"/>
    <w:rsid w:val="00C02240"/>
    <w:rsid w:val="00C030CE"/>
    <w:rsid w:val="00C040E3"/>
    <w:rsid w:val="00C06694"/>
    <w:rsid w:val="00C07AF1"/>
    <w:rsid w:val="00C07D2F"/>
    <w:rsid w:val="00C1115B"/>
    <w:rsid w:val="00C1254D"/>
    <w:rsid w:val="00C146AA"/>
    <w:rsid w:val="00C15D76"/>
    <w:rsid w:val="00C1604C"/>
    <w:rsid w:val="00C16FFE"/>
    <w:rsid w:val="00C17CDF"/>
    <w:rsid w:val="00C17E27"/>
    <w:rsid w:val="00C2011B"/>
    <w:rsid w:val="00C21CFE"/>
    <w:rsid w:val="00C24E39"/>
    <w:rsid w:val="00C26A87"/>
    <w:rsid w:val="00C2700E"/>
    <w:rsid w:val="00C30595"/>
    <w:rsid w:val="00C33834"/>
    <w:rsid w:val="00C343D0"/>
    <w:rsid w:val="00C3572E"/>
    <w:rsid w:val="00C40CB5"/>
    <w:rsid w:val="00C414FB"/>
    <w:rsid w:val="00C4209C"/>
    <w:rsid w:val="00C422E3"/>
    <w:rsid w:val="00C4241E"/>
    <w:rsid w:val="00C42D0A"/>
    <w:rsid w:val="00C4328A"/>
    <w:rsid w:val="00C43CA9"/>
    <w:rsid w:val="00C43EEF"/>
    <w:rsid w:val="00C46896"/>
    <w:rsid w:val="00C47709"/>
    <w:rsid w:val="00C51550"/>
    <w:rsid w:val="00C541FD"/>
    <w:rsid w:val="00C554DE"/>
    <w:rsid w:val="00C55554"/>
    <w:rsid w:val="00C55F1C"/>
    <w:rsid w:val="00C563D9"/>
    <w:rsid w:val="00C564AE"/>
    <w:rsid w:val="00C56B71"/>
    <w:rsid w:val="00C56BFA"/>
    <w:rsid w:val="00C6052D"/>
    <w:rsid w:val="00C61EF8"/>
    <w:rsid w:val="00C62461"/>
    <w:rsid w:val="00C63277"/>
    <w:rsid w:val="00C6340A"/>
    <w:rsid w:val="00C63550"/>
    <w:rsid w:val="00C67BF4"/>
    <w:rsid w:val="00C67C28"/>
    <w:rsid w:val="00C71C4D"/>
    <w:rsid w:val="00C72275"/>
    <w:rsid w:val="00C73CA0"/>
    <w:rsid w:val="00C743D9"/>
    <w:rsid w:val="00C75487"/>
    <w:rsid w:val="00C7720B"/>
    <w:rsid w:val="00C77407"/>
    <w:rsid w:val="00C8010C"/>
    <w:rsid w:val="00C82F13"/>
    <w:rsid w:val="00C844DB"/>
    <w:rsid w:val="00C876C2"/>
    <w:rsid w:val="00C9071D"/>
    <w:rsid w:val="00C919F9"/>
    <w:rsid w:val="00C91A72"/>
    <w:rsid w:val="00C92652"/>
    <w:rsid w:val="00C92A66"/>
    <w:rsid w:val="00C92C7F"/>
    <w:rsid w:val="00C93CF1"/>
    <w:rsid w:val="00C941D7"/>
    <w:rsid w:val="00C942D6"/>
    <w:rsid w:val="00C949D2"/>
    <w:rsid w:val="00C9525C"/>
    <w:rsid w:val="00C9550F"/>
    <w:rsid w:val="00C9693D"/>
    <w:rsid w:val="00C96A07"/>
    <w:rsid w:val="00CA0B5E"/>
    <w:rsid w:val="00CA0D2F"/>
    <w:rsid w:val="00CA11D2"/>
    <w:rsid w:val="00CA140E"/>
    <w:rsid w:val="00CA178A"/>
    <w:rsid w:val="00CA1F0D"/>
    <w:rsid w:val="00CA3B4F"/>
    <w:rsid w:val="00CA4784"/>
    <w:rsid w:val="00CA5807"/>
    <w:rsid w:val="00CA626F"/>
    <w:rsid w:val="00CA7257"/>
    <w:rsid w:val="00CB063D"/>
    <w:rsid w:val="00CB10F7"/>
    <w:rsid w:val="00CB2056"/>
    <w:rsid w:val="00CB2533"/>
    <w:rsid w:val="00CB2E66"/>
    <w:rsid w:val="00CB360F"/>
    <w:rsid w:val="00CB5138"/>
    <w:rsid w:val="00CB51C6"/>
    <w:rsid w:val="00CB7051"/>
    <w:rsid w:val="00CB738C"/>
    <w:rsid w:val="00CB7814"/>
    <w:rsid w:val="00CB7986"/>
    <w:rsid w:val="00CC1593"/>
    <w:rsid w:val="00CC2052"/>
    <w:rsid w:val="00CC47DE"/>
    <w:rsid w:val="00CC5F6A"/>
    <w:rsid w:val="00CC6487"/>
    <w:rsid w:val="00CC7265"/>
    <w:rsid w:val="00CD0276"/>
    <w:rsid w:val="00CD0816"/>
    <w:rsid w:val="00CD1CFC"/>
    <w:rsid w:val="00CD3416"/>
    <w:rsid w:val="00CD3526"/>
    <w:rsid w:val="00CD5FAA"/>
    <w:rsid w:val="00CE0ADA"/>
    <w:rsid w:val="00CE1E7C"/>
    <w:rsid w:val="00CE2691"/>
    <w:rsid w:val="00CE2C13"/>
    <w:rsid w:val="00CE5150"/>
    <w:rsid w:val="00CE6702"/>
    <w:rsid w:val="00CE712A"/>
    <w:rsid w:val="00CF0051"/>
    <w:rsid w:val="00CF0083"/>
    <w:rsid w:val="00CF011A"/>
    <w:rsid w:val="00CF0488"/>
    <w:rsid w:val="00CF0B90"/>
    <w:rsid w:val="00CF27E7"/>
    <w:rsid w:val="00CF2A5C"/>
    <w:rsid w:val="00CF3CA7"/>
    <w:rsid w:val="00CF454E"/>
    <w:rsid w:val="00CF6697"/>
    <w:rsid w:val="00D00CE4"/>
    <w:rsid w:val="00D00E3E"/>
    <w:rsid w:val="00D01722"/>
    <w:rsid w:val="00D01D25"/>
    <w:rsid w:val="00D02615"/>
    <w:rsid w:val="00D04AFC"/>
    <w:rsid w:val="00D051C3"/>
    <w:rsid w:val="00D0695B"/>
    <w:rsid w:val="00D07058"/>
    <w:rsid w:val="00D07670"/>
    <w:rsid w:val="00D07A05"/>
    <w:rsid w:val="00D1492F"/>
    <w:rsid w:val="00D14D7D"/>
    <w:rsid w:val="00D1731C"/>
    <w:rsid w:val="00D17AD5"/>
    <w:rsid w:val="00D202AD"/>
    <w:rsid w:val="00D230DC"/>
    <w:rsid w:val="00D236EA"/>
    <w:rsid w:val="00D238F0"/>
    <w:rsid w:val="00D2518D"/>
    <w:rsid w:val="00D276C4"/>
    <w:rsid w:val="00D312FC"/>
    <w:rsid w:val="00D31729"/>
    <w:rsid w:val="00D359BA"/>
    <w:rsid w:val="00D378CC"/>
    <w:rsid w:val="00D37D43"/>
    <w:rsid w:val="00D415C2"/>
    <w:rsid w:val="00D42836"/>
    <w:rsid w:val="00D4380F"/>
    <w:rsid w:val="00D46937"/>
    <w:rsid w:val="00D46E7F"/>
    <w:rsid w:val="00D4741C"/>
    <w:rsid w:val="00D50133"/>
    <w:rsid w:val="00D50334"/>
    <w:rsid w:val="00D50A43"/>
    <w:rsid w:val="00D50C5A"/>
    <w:rsid w:val="00D50CEE"/>
    <w:rsid w:val="00D511BC"/>
    <w:rsid w:val="00D51B59"/>
    <w:rsid w:val="00D51C68"/>
    <w:rsid w:val="00D56681"/>
    <w:rsid w:val="00D572E3"/>
    <w:rsid w:val="00D575CF"/>
    <w:rsid w:val="00D60213"/>
    <w:rsid w:val="00D613EB"/>
    <w:rsid w:val="00D6296B"/>
    <w:rsid w:val="00D62FB1"/>
    <w:rsid w:val="00D64140"/>
    <w:rsid w:val="00D64589"/>
    <w:rsid w:val="00D649E0"/>
    <w:rsid w:val="00D64AF2"/>
    <w:rsid w:val="00D64EA7"/>
    <w:rsid w:val="00D677E7"/>
    <w:rsid w:val="00D67B7E"/>
    <w:rsid w:val="00D70E0E"/>
    <w:rsid w:val="00D713AF"/>
    <w:rsid w:val="00D71B3E"/>
    <w:rsid w:val="00D71D38"/>
    <w:rsid w:val="00D72C0E"/>
    <w:rsid w:val="00D72D57"/>
    <w:rsid w:val="00D73828"/>
    <w:rsid w:val="00D74414"/>
    <w:rsid w:val="00D74686"/>
    <w:rsid w:val="00D755B7"/>
    <w:rsid w:val="00D75C55"/>
    <w:rsid w:val="00D77764"/>
    <w:rsid w:val="00D80536"/>
    <w:rsid w:val="00D821DE"/>
    <w:rsid w:val="00D824EB"/>
    <w:rsid w:val="00D83B23"/>
    <w:rsid w:val="00D83D89"/>
    <w:rsid w:val="00D8449E"/>
    <w:rsid w:val="00D84DE8"/>
    <w:rsid w:val="00D84F16"/>
    <w:rsid w:val="00D85F94"/>
    <w:rsid w:val="00D86EEF"/>
    <w:rsid w:val="00D877B0"/>
    <w:rsid w:val="00D8797B"/>
    <w:rsid w:val="00D903A0"/>
    <w:rsid w:val="00D90A07"/>
    <w:rsid w:val="00D91EB1"/>
    <w:rsid w:val="00D92FA0"/>
    <w:rsid w:val="00D9570B"/>
    <w:rsid w:val="00D977CC"/>
    <w:rsid w:val="00D977EF"/>
    <w:rsid w:val="00D97CFA"/>
    <w:rsid w:val="00DA0DC6"/>
    <w:rsid w:val="00DA0EB9"/>
    <w:rsid w:val="00DA18A3"/>
    <w:rsid w:val="00DA2655"/>
    <w:rsid w:val="00DA3503"/>
    <w:rsid w:val="00DA37B2"/>
    <w:rsid w:val="00DA4BF7"/>
    <w:rsid w:val="00DA5014"/>
    <w:rsid w:val="00DA5F5B"/>
    <w:rsid w:val="00DA6865"/>
    <w:rsid w:val="00DB0A22"/>
    <w:rsid w:val="00DB2683"/>
    <w:rsid w:val="00DB3EE5"/>
    <w:rsid w:val="00DB5696"/>
    <w:rsid w:val="00DB5887"/>
    <w:rsid w:val="00DB66C7"/>
    <w:rsid w:val="00DB6A71"/>
    <w:rsid w:val="00DB6F99"/>
    <w:rsid w:val="00DB7EDD"/>
    <w:rsid w:val="00DC0696"/>
    <w:rsid w:val="00DC1223"/>
    <w:rsid w:val="00DC20EF"/>
    <w:rsid w:val="00DC2B37"/>
    <w:rsid w:val="00DC30E2"/>
    <w:rsid w:val="00DC445C"/>
    <w:rsid w:val="00DC4C0B"/>
    <w:rsid w:val="00DC50E2"/>
    <w:rsid w:val="00DC5950"/>
    <w:rsid w:val="00DC66C7"/>
    <w:rsid w:val="00DC788C"/>
    <w:rsid w:val="00DC7D4F"/>
    <w:rsid w:val="00DD060E"/>
    <w:rsid w:val="00DD207B"/>
    <w:rsid w:val="00DD3132"/>
    <w:rsid w:val="00DD36E9"/>
    <w:rsid w:val="00DD421A"/>
    <w:rsid w:val="00DD4328"/>
    <w:rsid w:val="00DD4DE0"/>
    <w:rsid w:val="00DD4EE8"/>
    <w:rsid w:val="00DD7E28"/>
    <w:rsid w:val="00DE07AC"/>
    <w:rsid w:val="00DE0DAE"/>
    <w:rsid w:val="00DE0DF2"/>
    <w:rsid w:val="00DE3B15"/>
    <w:rsid w:val="00DE3B24"/>
    <w:rsid w:val="00DE546E"/>
    <w:rsid w:val="00DE6D67"/>
    <w:rsid w:val="00DE7B44"/>
    <w:rsid w:val="00DF01B9"/>
    <w:rsid w:val="00DF0DAB"/>
    <w:rsid w:val="00DF1568"/>
    <w:rsid w:val="00DF1D13"/>
    <w:rsid w:val="00DF335C"/>
    <w:rsid w:val="00DF3AA9"/>
    <w:rsid w:val="00DF3D39"/>
    <w:rsid w:val="00DF4CEB"/>
    <w:rsid w:val="00DF4D30"/>
    <w:rsid w:val="00DF50A2"/>
    <w:rsid w:val="00DF5563"/>
    <w:rsid w:val="00DF64C4"/>
    <w:rsid w:val="00DF69E7"/>
    <w:rsid w:val="00DF6C2E"/>
    <w:rsid w:val="00E0231E"/>
    <w:rsid w:val="00E027F2"/>
    <w:rsid w:val="00E03355"/>
    <w:rsid w:val="00E03CC0"/>
    <w:rsid w:val="00E04897"/>
    <w:rsid w:val="00E048C9"/>
    <w:rsid w:val="00E04DFE"/>
    <w:rsid w:val="00E05602"/>
    <w:rsid w:val="00E07A07"/>
    <w:rsid w:val="00E11350"/>
    <w:rsid w:val="00E1175F"/>
    <w:rsid w:val="00E13925"/>
    <w:rsid w:val="00E14172"/>
    <w:rsid w:val="00E15446"/>
    <w:rsid w:val="00E15BBF"/>
    <w:rsid w:val="00E16E6D"/>
    <w:rsid w:val="00E17277"/>
    <w:rsid w:val="00E17A1C"/>
    <w:rsid w:val="00E17FD6"/>
    <w:rsid w:val="00E207B7"/>
    <w:rsid w:val="00E20FE2"/>
    <w:rsid w:val="00E21F21"/>
    <w:rsid w:val="00E23F58"/>
    <w:rsid w:val="00E242AC"/>
    <w:rsid w:val="00E24508"/>
    <w:rsid w:val="00E259F1"/>
    <w:rsid w:val="00E25A39"/>
    <w:rsid w:val="00E26068"/>
    <w:rsid w:val="00E26785"/>
    <w:rsid w:val="00E311B2"/>
    <w:rsid w:val="00E31F42"/>
    <w:rsid w:val="00E32487"/>
    <w:rsid w:val="00E33021"/>
    <w:rsid w:val="00E333E6"/>
    <w:rsid w:val="00E344AA"/>
    <w:rsid w:val="00E355C8"/>
    <w:rsid w:val="00E35EE4"/>
    <w:rsid w:val="00E37272"/>
    <w:rsid w:val="00E40186"/>
    <w:rsid w:val="00E402FD"/>
    <w:rsid w:val="00E40968"/>
    <w:rsid w:val="00E40B98"/>
    <w:rsid w:val="00E415B6"/>
    <w:rsid w:val="00E43A51"/>
    <w:rsid w:val="00E43CEA"/>
    <w:rsid w:val="00E440DF"/>
    <w:rsid w:val="00E44399"/>
    <w:rsid w:val="00E47082"/>
    <w:rsid w:val="00E47F5D"/>
    <w:rsid w:val="00E50890"/>
    <w:rsid w:val="00E5172E"/>
    <w:rsid w:val="00E51FE3"/>
    <w:rsid w:val="00E53585"/>
    <w:rsid w:val="00E547F5"/>
    <w:rsid w:val="00E55A6F"/>
    <w:rsid w:val="00E5652D"/>
    <w:rsid w:val="00E57B1F"/>
    <w:rsid w:val="00E60784"/>
    <w:rsid w:val="00E60B7A"/>
    <w:rsid w:val="00E61692"/>
    <w:rsid w:val="00E625A6"/>
    <w:rsid w:val="00E636FA"/>
    <w:rsid w:val="00E63FCF"/>
    <w:rsid w:val="00E64232"/>
    <w:rsid w:val="00E64A7A"/>
    <w:rsid w:val="00E6548F"/>
    <w:rsid w:val="00E66647"/>
    <w:rsid w:val="00E66C92"/>
    <w:rsid w:val="00E70659"/>
    <w:rsid w:val="00E716E9"/>
    <w:rsid w:val="00E71A6E"/>
    <w:rsid w:val="00E7416F"/>
    <w:rsid w:val="00E74CC6"/>
    <w:rsid w:val="00E74D0B"/>
    <w:rsid w:val="00E75ABF"/>
    <w:rsid w:val="00E80374"/>
    <w:rsid w:val="00E80F72"/>
    <w:rsid w:val="00E8124A"/>
    <w:rsid w:val="00E81478"/>
    <w:rsid w:val="00E81C35"/>
    <w:rsid w:val="00E81D13"/>
    <w:rsid w:val="00E83EC6"/>
    <w:rsid w:val="00E84F29"/>
    <w:rsid w:val="00E9037D"/>
    <w:rsid w:val="00E905D4"/>
    <w:rsid w:val="00E911E5"/>
    <w:rsid w:val="00E913A8"/>
    <w:rsid w:val="00E91A0E"/>
    <w:rsid w:val="00E941F1"/>
    <w:rsid w:val="00E953B9"/>
    <w:rsid w:val="00E973AD"/>
    <w:rsid w:val="00E97F39"/>
    <w:rsid w:val="00EA0158"/>
    <w:rsid w:val="00EA19F3"/>
    <w:rsid w:val="00EA2A00"/>
    <w:rsid w:val="00EA3097"/>
    <w:rsid w:val="00EA3DEA"/>
    <w:rsid w:val="00EA4C8F"/>
    <w:rsid w:val="00EA5051"/>
    <w:rsid w:val="00EA583C"/>
    <w:rsid w:val="00EA5D3D"/>
    <w:rsid w:val="00EA5DAC"/>
    <w:rsid w:val="00EA6963"/>
    <w:rsid w:val="00EB412D"/>
    <w:rsid w:val="00EB5261"/>
    <w:rsid w:val="00EB55B2"/>
    <w:rsid w:val="00EB76C0"/>
    <w:rsid w:val="00EC32C6"/>
    <w:rsid w:val="00EC6ADA"/>
    <w:rsid w:val="00ED0774"/>
    <w:rsid w:val="00ED1114"/>
    <w:rsid w:val="00ED1E82"/>
    <w:rsid w:val="00ED2254"/>
    <w:rsid w:val="00ED3531"/>
    <w:rsid w:val="00ED4652"/>
    <w:rsid w:val="00ED6EBB"/>
    <w:rsid w:val="00ED754B"/>
    <w:rsid w:val="00ED7ADA"/>
    <w:rsid w:val="00EE05F2"/>
    <w:rsid w:val="00EE0DE5"/>
    <w:rsid w:val="00EE1572"/>
    <w:rsid w:val="00EE169B"/>
    <w:rsid w:val="00EE283F"/>
    <w:rsid w:val="00EE2C27"/>
    <w:rsid w:val="00EE34CD"/>
    <w:rsid w:val="00EE62F2"/>
    <w:rsid w:val="00EE79E6"/>
    <w:rsid w:val="00EE7A63"/>
    <w:rsid w:val="00EF0A1B"/>
    <w:rsid w:val="00EF11E6"/>
    <w:rsid w:val="00EF494E"/>
    <w:rsid w:val="00EF5B8E"/>
    <w:rsid w:val="00EF6A2F"/>
    <w:rsid w:val="00EF71C0"/>
    <w:rsid w:val="00EF7EEB"/>
    <w:rsid w:val="00F00A10"/>
    <w:rsid w:val="00F01C9C"/>
    <w:rsid w:val="00F01EB2"/>
    <w:rsid w:val="00F020C5"/>
    <w:rsid w:val="00F02608"/>
    <w:rsid w:val="00F0262F"/>
    <w:rsid w:val="00F02F4A"/>
    <w:rsid w:val="00F03ED6"/>
    <w:rsid w:val="00F047F4"/>
    <w:rsid w:val="00F04A5D"/>
    <w:rsid w:val="00F04A6A"/>
    <w:rsid w:val="00F04C72"/>
    <w:rsid w:val="00F04D62"/>
    <w:rsid w:val="00F04D77"/>
    <w:rsid w:val="00F050F8"/>
    <w:rsid w:val="00F05D66"/>
    <w:rsid w:val="00F0637F"/>
    <w:rsid w:val="00F06E86"/>
    <w:rsid w:val="00F11EC1"/>
    <w:rsid w:val="00F12DA1"/>
    <w:rsid w:val="00F134EE"/>
    <w:rsid w:val="00F15FE6"/>
    <w:rsid w:val="00F15FEA"/>
    <w:rsid w:val="00F20E9A"/>
    <w:rsid w:val="00F2153C"/>
    <w:rsid w:val="00F2184C"/>
    <w:rsid w:val="00F225AE"/>
    <w:rsid w:val="00F249D7"/>
    <w:rsid w:val="00F24E58"/>
    <w:rsid w:val="00F25A1B"/>
    <w:rsid w:val="00F27107"/>
    <w:rsid w:val="00F316C8"/>
    <w:rsid w:val="00F330C3"/>
    <w:rsid w:val="00F332ED"/>
    <w:rsid w:val="00F33483"/>
    <w:rsid w:val="00F35CCF"/>
    <w:rsid w:val="00F36895"/>
    <w:rsid w:val="00F378CC"/>
    <w:rsid w:val="00F37EC6"/>
    <w:rsid w:val="00F40126"/>
    <w:rsid w:val="00F4056B"/>
    <w:rsid w:val="00F43710"/>
    <w:rsid w:val="00F4568D"/>
    <w:rsid w:val="00F46735"/>
    <w:rsid w:val="00F46F1D"/>
    <w:rsid w:val="00F47BCD"/>
    <w:rsid w:val="00F5065F"/>
    <w:rsid w:val="00F50FDC"/>
    <w:rsid w:val="00F5145A"/>
    <w:rsid w:val="00F51AD9"/>
    <w:rsid w:val="00F51D74"/>
    <w:rsid w:val="00F53754"/>
    <w:rsid w:val="00F553D7"/>
    <w:rsid w:val="00F55491"/>
    <w:rsid w:val="00F5597C"/>
    <w:rsid w:val="00F56283"/>
    <w:rsid w:val="00F56C9D"/>
    <w:rsid w:val="00F6182C"/>
    <w:rsid w:val="00F65355"/>
    <w:rsid w:val="00F65816"/>
    <w:rsid w:val="00F66000"/>
    <w:rsid w:val="00F66972"/>
    <w:rsid w:val="00F6726A"/>
    <w:rsid w:val="00F7031A"/>
    <w:rsid w:val="00F7199B"/>
    <w:rsid w:val="00F728F9"/>
    <w:rsid w:val="00F72D6C"/>
    <w:rsid w:val="00F74371"/>
    <w:rsid w:val="00F75128"/>
    <w:rsid w:val="00F7579E"/>
    <w:rsid w:val="00F757CB"/>
    <w:rsid w:val="00F7592B"/>
    <w:rsid w:val="00F75B55"/>
    <w:rsid w:val="00F77280"/>
    <w:rsid w:val="00F77C31"/>
    <w:rsid w:val="00F80800"/>
    <w:rsid w:val="00F812F1"/>
    <w:rsid w:val="00F83648"/>
    <w:rsid w:val="00F85980"/>
    <w:rsid w:val="00F8611C"/>
    <w:rsid w:val="00F86CE2"/>
    <w:rsid w:val="00F91789"/>
    <w:rsid w:val="00F91BBA"/>
    <w:rsid w:val="00F939B3"/>
    <w:rsid w:val="00F942C7"/>
    <w:rsid w:val="00F9520B"/>
    <w:rsid w:val="00F95FB9"/>
    <w:rsid w:val="00F96B76"/>
    <w:rsid w:val="00FA02FD"/>
    <w:rsid w:val="00FA066D"/>
    <w:rsid w:val="00FA0B65"/>
    <w:rsid w:val="00FA1139"/>
    <w:rsid w:val="00FA11DD"/>
    <w:rsid w:val="00FA124A"/>
    <w:rsid w:val="00FA17D8"/>
    <w:rsid w:val="00FA2FDD"/>
    <w:rsid w:val="00FA56A9"/>
    <w:rsid w:val="00FA5A4B"/>
    <w:rsid w:val="00FA658F"/>
    <w:rsid w:val="00FA667A"/>
    <w:rsid w:val="00FA66DC"/>
    <w:rsid w:val="00FA690B"/>
    <w:rsid w:val="00FA6CDA"/>
    <w:rsid w:val="00FA73D1"/>
    <w:rsid w:val="00FA7C7B"/>
    <w:rsid w:val="00FB054D"/>
    <w:rsid w:val="00FB0A1C"/>
    <w:rsid w:val="00FB1729"/>
    <w:rsid w:val="00FB18A0"/>
    <w:rsid w:val="00FB1C17"/>
    <w:rsid w:val="00FB27C7"/>
    <w:rsid w:val="00FB2AAF"/>
    <w:rsid w:val="00FB2D14"/>
    <w:rsid w:val="00FB36AB"/>
    <w:rsid w:val="00FB3C68"/>
    <w:rsid w:val="00FB4668"/>
    <w:rsid w:val="00FB7128"/>
    <w:rsid w:val="00FB7B6A"/>
    <w:rsid w:val="00FC0563"/>
    <w:rsid w:val="00FC27E1"/>
    <w:rsid w:val="00FC46B2"/>
    <w:rsid w:val="00FC5971"/>
    <w:rsid w:val="00FC6535"/>
    <w:rsid w:val="00FC6979"/>
    <w:rsid w:val="00FC7547"/>
    <w:rsid w:val="00FC7E7F"/>
    <w:rsid w:val="00FD0D60"/>
    <w:rsid w:val="00FD169D"/>
    <w:rsid w:val="00FD235D"/>
    <w:rsid w:val="00FD2ED6"/>
    <w:rsid w:val="00FD305E"/>
    <w:rsid w:val="00FD34E4"/>
    <w:rsid w:val="00FD5AAB"/>
    <w:rsid w:val="00FE1217"/>
    <w:rsid w:val="00FE4487"/>
    <w:rsid w:val="00FE5851"/>
    <w:rsid w:val="00FE5A20"/>
    <w:rsid w:val="00FE67EE"/>
    <w:rsid w:val="00FF0983"/>
    <w:rsid w:val="00FF34C8"/>
    <w:rsid w:val="00FF3EE0"/>
    <w:rsid w:val="00FF4765"/>
    <w:rsid w:val="00FF483E"/>
    <w:rsid w:val="00FF51D0"/>
    <w:rsid w:val="00FF5AB3"/>
    <w:rsid w:val="00FF60AB"/>
    <w:rsid w:val="00FF76FB"/>
    <w:rsid w:val="00FF7E6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3685D"/>
  <w15:chartTrackingRefBased/>
  <w15:docId w15:val="{72DBA96C-B297-4214-94F2-E62DC9EE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7330"/>
    <w:pPr>
      <w:autoSpaceDE w:val="0"/>
      <w:autoSpaceDN w:val="0"/>
    </w:pPr>
    <w:rPr>
      <w:sz w:val="22"/>
      <w:szCs w:val="22"/>
    </w:rPr>
  </w:style>
  <w:style w:type="paragraph" w:styleId="Nagwek1">
    <w:name w:val="heading 1"/>
    <w:basedOn w:val="Normalny"/>
    <w:next w:val="Normalny"/>
    <w:qFormat/>
    <w:rsid w:val="00555557"/>
    <w:pPr>
      <w:keepNext/>
      <w:jc w:val="center"/>
      <w:outlineLvl w:val="0"/>
    </w:pPr>
    <w:rPr>
      <w:sz w:val="24"/>
      <w:szCs w:val="24"/>
    </w:rPr>
  </w:style>
  <w:style w:type="paragraph" w:styleId="Nagwek2">
    <w:name w:val="heading 2"/>
    <w:basedOn w:val="Normalny"/>
    <w:next w:val="Normalny"/>
    <w:qFormat/>
    <w:rsid w:val="00555557"/>
    <w:pPr>
      <w:keepNext/>
      <w:jc w:val="center"/>
      <w:outlineLvl w:val="1"/>
    </w:pPr>
    <w:rPr>
      <w:rFonts w:ascii="Arial" w:hAnsi="Arial" w:cs="Arial"/>
      <w:sz w:val="34"/>
      <w:szCs w:val="34"/>
    </w:rPr>
  </w:style>
  <w:style w:type="paragraph" w:styleId="Nagwek3">
    <w:name w:val="heading 3"/>
    <w:basedOn w:val="Normalny"/>
    <w:next w:val="Normalny"/>
    <w:qFormat/>
    <w:rsid w:val="00555557"/>
    <w:pPr>
      <w:keepNext/>
      <w:spacing w:before="240" w:after="60"/>
      <w:outlineLvl w:val="2"/>
    </w:pPr>
    <w:rPr>
      <w:rFonts w:ascii="Arial" w:hAnsi="Arial" w:cs="Arial"/>
      <w:b/>
      <w:bCs/>
      <w:sz w:val="26"/>
      <w:szCs w:val="26"/>
    </w:rPr>
  </w:style>
  <w:style w:type="paragraph" w:styleId="Nagwek4">
    <w:name w:val="heading 4"/>
    <w:basedOn w:val="Normalny"/>
    <w:next w:val="Normalny"/>
    <w:qFormat/>
    <w:rsid w:val="00555557"/>
    <w:pPr>
      <w:keepNext/>
      <w:spacing w:before="240" w:after="60"/>
      <w:outlineLvl w:val="3"/>
    </w:pPr>
    <w:rPr>
      <w:b/>
      <w:bCs/>
      <w:sz w:val="28"/>
      <w:szCs w:val="28"/>
    </w:rPr>
  </w:style>
  <w:style w:type="paragraph" w:styleId="Nagwek5">
    <w:name w:val="heading 5"/>
    <w:basedOn w:val="Normalny"/>
    <w:next w:val="Normalny"/>
    <w:qFormat/>
    <w:rsid w:val="00555557"/>
    <w:pPr>
      <w:spacing w:before="240" w:after="60"/>
      <w:outlineLvl w:val="4"/>
    </w:pPr>
    <w:rPr>
      <w:b/>
      <w:bCs/>
      <w:i/>
      <w:iCs/>
      <w:sz w:val="26"/>
      <w:szCs w:val="26"/>
    </w:rPr>
  </w:style>
  <w:style w:type="paragraph" w:styleId="Nagwek6">
    <w:name w:val="heading 6"/>
    <w:basedOn w:val="Normalny"/>
    <w:next w:val="Normalny"/>
    <w:link w:val="Nagwek6Znak"/>
    <w:qFormat/>
    <w:rsid w:val="00555557"/>
    <w:pPr>
      <w:keepNext/>
      <w:jc w:val="both"/>
      <w:outlineLvl w:val="5"/>
    </w:pPr>
    <w:rPr>
      <w:b/>
      <w:bCs/>
    </w:rPr>
  </w:style>
  <w:style w:type="paragraph" w:styleId="Nagwek7">
    <w:name w:val="heading 7"/>
    <w:basedOn w:val="Normalny"/>
    <w:next w:val="Normalny"/>
    <w:link w:val="Nagwek7Znak"/>
    <w:uiPriority w:val="9"/>
    <w:qFormat/>
    <w:rsid w:val="00320F4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wek 1"/>
    <w:basedOn w:val="Normalny"/>
    <w:next w:val="Normalny"/>
    <w:rsid w:val="00555557"/>
    <w:pPr>
      <w:spacing w:before="240"/>
    </w:pPr>
    <w:rPr>
      <w:rFonts w:ascii="Arial" w:hAnsi="Arial" w:cs="Arial"/>
      <w:b/>
      <w:bCs/>
      <w:sz w:val="24"/>
      <w:szCs w:val="24"/>
      <w:u w:val="single"/>
    </w:rPr>
  </w:style>
  <w:style w:type="paragraph" w:customStyle="1" w:styleId="Nagwek20">
    <w:name w:val="Nag?—wek 2"/>
    <w:basedOn w:val="Normalny"/>
    <w:next w:val="Normalny"/>
    <w:rsid w:val="00555557"/>
    <w:pPr>
      <w:spacing w:before="120"/>
    </w:pPr>
    <w:rPr>
      <w:rFonts w:ascii="Arial" w:hAnsi="Arial" w:cs="Arial"/>
      <w:b/>
      <w:bCs/>
      <w:sz w:val="24"/>
      <w:szCs w:val="24"/>
    </w:rPr>
  </w:style>
  <w:style w:type="paragraph" w:customStyle="1" w:styleId="Nagwek30">
    <w:name w:val="Nag?—wek 3"/>
    <w:basedOn w:val="Normalny"/>
    <w:next w:val="Standardowywcity"/>
    <w:rsid w:val="00555557"/>
    <w:pPr>
      <w:ind w:left="354"/>
    </w:pPr>
    <w:rPr>
      <w:b/>
      <w:bCs/>
      <w:sz w:val="24"/>
      <w:szCs w:val="24"/>
    </w:rPr>
  </w:style>
  <w:style w:type="paragraph" w:customStyle="1" w:styleId="Standardowywcity">
    <w:name w:val="Standardowy wci?ty"/>
    <w:basedOn w:val="Normalny"/>
    <w:rsid w:val="00555557"/>
    <w:pPr>
      <w:ind w:left="708"/>
    </w:pPr>
  </w:style>
  <w:style w:type="paragraph" w:customStyle="1" w:styleId="Nagwek40">
    <w:name w:val="Nag?—wek 4"/>
    <w:basedOn w:val="Normalny"/>
    <w:next w:val="Standardowywcity"/>
    <w:rsid w:val="00555557"/>
    <w:pPr>
      <w:ind w:left="354"/>
    </w:pPr>
    <w:rPr>
      <w:sz w:val="24"/>
      <w:szCs w:val="24"/>
      <w:u w:val="single"/>
    </w:rPr>
  </w:style>
  <w:style w:type="paragraph" w:customStyle="1" w:styleId="Nagwek50">
    <w:name w:val="Nag?—wek 5"/>
    <w:basedOn w:val="Normalny"/>
    <w:next w:val="Standardowywcity"/>
    <w:rsid w:val="00555557"/>
    <w:pPr>
      <w:ind w:left="708"/>
    </w:pPr>
    <w:rPr>
      <w:b/>
      <w:bCs/>
    </w:rPr>
  </w:style>
  <w:style w:type="paragraph" w:customStyle="1" w:styleId="Nagwek60">
    <w:name w:val="Nag?—wek 6"/>
    <w:basedOn w:val="Normalny"/>
    <w:next w:val="Standardowywcity"/>
    <w:rsid w:val="00555557"/>
    <w:pPr>
      <w:ind w:left="708"/>
    </w:pPr>
    <w:rPr>
      <w:u w:val="single"/>
    </w:rPr>
  </w:style>
  <w:style w:type="paragraph" w:customStyle="1" w:styleId="Nagwek70">
    <w:name w:val="Nag?—wek 7"/>
    <w:basedOn w:val="Normalny"/>
    <w:next w:val="Standardowywcity"/>
    <w:rsid w:val="00555557"/>
    <w:pPr>
      <w:ind w:left="708"/>
    </w:pPr>
    <w:rPr>
      <w:i/>
      <w:iCs/>
    </w:rPr>
  </w:style>
  <w:style w:type="paragraph" w:customStyle="1" w:styleId="Nagwek8">
    <w:name w:val="Nag?—wek 8"/>
    <w:basedOn w:val="Normalny"/>
    <w:next w:val="Standardowywcity"/>
    <w:rsid w:val="00555557"/>
    <w:pPr>
      <w:ind w:left="708"/>
    </w:pPr>
    <w:rPr>
      <w:i/>
      <w:iCs/>
    </w:rPr>
  </w:style>
  <w:style w:type="paragraph" w:customStyle="1" w:styleId="Nagwek9">
    <w:name w:val="Nag?—wek 9"/>
    <w:basedOn w:val="Normalny"/>
    <w:next w:val="Standardowywcity"/>
    <w:rsid w:val="00555557"/>
    <w:pPr>
      <w:ind w:left="708"/>
    </w:pPr>
    <w:rPr>
      <w:i/>
      <w:iCs/>
    </w:rPr>
  </w:style>
  <w:style w:type="character" w:customStyle="1" w:styleId="Domylnaczcionkaakapitu0">
    <w:name w:val="Domy?lna czcionka akapitu"/>
    <w:rsid w:val="00555557"/>
    <w:rPr>
      <w:sz w:val="20"/>
      <w:szCs w:val="20"/>
    </w:rPr>
  </w:style>
  <w:style w:type="paragraph" w:styleId="Stopka">
    <w:name w:val="footer"/>
    <w:basedOn w:val="Normalny"/>
    <w:link w:val="StopkaZnak"/>
    <w:uiPriority w:val="99"/>
    <w:rsid w:val="00555557"/>
    <w:pPr>
      <w:tabs>
        <w:tab w:val="center" w:pos="4819"/>
        <w:tab w:val="right" w:pos="9071"/>
      </w:tabs>
    </w:pPr>
  </w:style>
  <w:style w:type="paragraph" w:customStyle="1" w:styleId="Nagwekstrony">
    <w:name w:val="Nag?—wek strony"/>
    <w:basedOn w:val="Normalny"/>
    <w:rsid w:val="00555557"/>
    <w:pPr>
      <w:tabs>
        <w:tab w:val="center" w:pos="4819"/>
        <w:tab w:val="right" w:pos="9071"/>
      </w:tabs>
    </w:pPr>
  </w:style>
  <w:style w:type="character" w:customStyle="1" w:styleId="Odsyaczprzypisudolnego">
    <w:name w:val="Odsy?acz przypisu dolnego"/>
    <w:rsid w:val="00555557"/>
    <w:rPr>
      <w:position w:val="6"/>
      <w:sz w:val="16"/>
      <w:szCs w:val="16"/>
    </w:rPr>
  </w:style>
  <w:style w:type="paragraph" w:styleId="Tekstprzypisudolnego">
    <w:name w:val="footnote text"/>
    <w:basedOn w:val="Normalny"/>
    <w:link w:val="TekstprzypisudolnegoZnak"/>
    <w:uiPriority w:val="99"/>
    <w:semiHidden/>
    <w:rsid w:val="00555557"/>
  </w:style>
  <w:style w:type="paragraph" w:styleId="Tekstpodstawowy">
    <w:name w:val="Body Text"/>
    <w:basedOn w:val="Normalny"/>
    <w:link w:val="TekstpodstawowyZnak"/>
    <w:rsid w:val="00555557"/>
    <w:pPr>
      <w:jc w:val="center"/>
    </w:pPr>
    <w:rPr>
      <w:b/>
      <w:bCs/>
      <w:sz w:val="26"/>
      <w:szCs w:val="26"/>
    </w:rPr>
  </w:style>
  <w:style w:type="paragraph" w:customStyle="1" w:styleId="Tekstpodstawowywcity">
    <w:name w:val="Tekst podstawowy wci?ty"/>
    <w:basedOn w:val="Normalny"/>
    <w:rsid w:val="00555557"/>
    <w:pPr>
      <w:widowControl w:val="0"/>
      <w:ind w:right="51"/>
      <w:jc w:val="both"/>
    </w:pPr>
    <w:rPr>
      <w:sz w:val="24"/>
      <w:szCs w:val="24"/>
    </w:rPr>
  </w:style>
  <w:style w:type="paragraph" w:customStyle="1" w:styleId="Tekstpodstawowywcity2">
    <w:name w:val="Tekst podstawowy wci?ty 2"/>
    <w:basedOn w:val="Normalny"/>
    <w:rsid w:val="00555557"/>
    <w:pPr>
      <w:ind w:left="284" w:hanging="284"/>
    </w:pPr>
    <w:rPr>
      <w:b/>
      <w:bCs/>
      <w:sz w:val="24"/>
      <w:szCs w:val="24"/>
    </w:rPr>
  </w:style>
  <w:style w:type="paragraph" w:customStyle="1" w:styleId="Tekstpodstawowywcity3">
    <w:name w:val="Tekst podstawowy wci?ty 3"/>
    <w:basedOn w:val="Normalny"/>
    <w:rsid w:val="00555557"/>
    <w:pPr>
      <w:ind w:left="567" w:hanging="567"/>
    </w:pPr>
    <w:rPr>
      <w:sz w:val="24"/>
      <w:szCs w:val="24"/>
    </w:rPr>
  </w:style>
  <w:style w:type="paragraph" w:styleId="Tekstpodstawowy3">
    <w:name w:val="Body Text 3"/>
    <w:basedOn w:val="Normalny"/>
    <w:rsid w:val="00555557"/>
    <w:rPr>
      <w:sz w:val="24"/>
      <w:szCs w:val="24"/>
    </w:rPr>
  </w:style>
  <w:style w:type="paragraph" w:customStyle="1" w:styleId="Tytu">
    <w:name w:val="Tytu?"/>
    <w:basedOn w:val="Normalny"/>
    <w:rsid w:val="00555557"/>
    <w:pPr>
      <w:jc w:val="center"/>
    </w:pPr>
    <w:rPr>
      <w:b/>
      <w:bCs/>
      <w:sz w:val="28"/>
      <w:szCs w:val="28"/>
    </w:rPr>
  </w:style>
  <w:style w:type="paragraph" w:customStyle="1" w:styleId="Tekstdugiegocytatu">
    <w:name w:val="Tekst d?ugiego cytatu"/>
    <w:basedOn w:val="Normalny"/>
    <w:rsid w:val="00555557"/>
    <w:pPr>
      <w:widowControl w:val="0"/>
      <w:tabs>
        <w:tab w:val="left" w:pos="378"/>
      </w:tabs>
      <w:ind w:left="364" w:right="-142" w:hanging="364"/>
    </w:pPr>
    <w:rPr>
      <w:sz w:val="24"/>
      <w:szCs w:val="24"/>
    </w:rPr>
  </w:style>
  <w:style w:type="character" w:styleId="Numerstrony">
    <w:name w:val="page number"/>
    <w:rsid w:val="00555557"/>
    <w:rPr>
      <w:sz w:val="20"/>
      <w:szCs w:val="20"/>
    </w:rPr>
  </w:style>
  <w:style w:type="character" w:styleId="Odwoanieprzypisudolnego">
    <w:name w:val="footnote reference"/>
    <w:uiPriority w:val="99"/>
    <w:semiHidden/>
    <w:rsid w:val="00555557"/>
    <w:rPr>
      <w:vertAlign w:val="superscript"/>
    </w:rPr>
  </w:style>
  <w:style w:type="paragraph" w:styleId="Tekstpodstawowywcity0">
    <w:name w:val="Body Text Indent"/>
    <w:basedOn w:val="Normalny"/>
    <w:rsid w:val="00555557"/>
    <w:pPr>
      <w:spacing w:after="120" w:line="480" w:lineRule="auto"/>
    </w:pPr>
  </w:style>
  <w:style w:type="paragraph" w:styleId="Tekstpodstawowywcity20">
    <w:name w:val="Body Text Indent 2"/>
    <w:basedOn w:val="Normalny"/>
    <w:rsid w:val="00555557"/>
    <w:pPr>
      <w:ind w:left="284"/>
    </w:pPr>
    <w:rPr>
      <w:sz w:val="24"/>
      <w:szCs w:val="24"/>
    </w:rPr>
  </w:style>
  <w:style w:type="paragraph" w:styleId="Nagwek">
    <w:name w:val="header"/>
    <w:basedOn w:val="Normalny"/>
    <w:rsid w:val="00555557"/>
    <w:pPr>
      <w:tabs>
        <w:tab w:val="center" w:pos="4536"/>
        <w:tab w:val="right" w:pos="9072"/>
      </w:tabs>
    </w:pPr>
  </w:style>
  <w:style w:type="paragraph" w:styleId="Zwykytekst">
    <w:name w:val="Plain Text"/>
    <w:basedOn w:val="Normalny"/>
    <w:rsid w:val="00555557"/>
    <w:rPr>
      <w:rFonts w:ascii="Courier New" w:hAnsi="Courier New" w:cs="Courier New"/>
    </w:rPr>
  </w:style>
  <w:style w:type="paragraph" w:styleId="Tekstpodstawowywcity30">
    <w:name w:val="Body Text Indent 3"/>
    <w:basedOn w:val="Normalny"/>
    <w:rsid w:val="00555557"/>
    <w:pPr>
      <w:ind w:left="426" w:hanging="426"/>
      <w:jc w:val="both"/>
    </w:pPr>
    <w:rPr>
      <w:rFonts w:ascii="Arial" w:hAnsi="Arial" w:cs="Arial"/>
      <w:sz w:val="24"/>
      <w:szCs w:val="24"/>
    </w:rPr>
  </w:style>
  <w:style w:type="paragraph" w:styleId="Tytu0">
    <w:name w:val="Title"/>
    <w:basedOn w:val="Normalny"/>
    <w:qFormat/>
    <w:rsid w:val="00555557"/>
    <w:pPr>
      <w:jc w:val="center"/>
    </w:pPr>
    <w:rPr>
      <w:rFonts w:ascii="Arial" w:hAnsi="Arial" w:cs="Arial"/>
      <w:sz w:val="24"/>
      <w:szCs w:val="24"/>
    </w:rPr>
  </w:style>
  <w:style w:type="character" w:styleId="Hipercze">
    <w:name w:val="Hyperlink"/>
    <w:rsid w:val="00555557"/>
    <w:rPr>
      <w:color w:val="0000FF"/>
      <w:u w:val="single"/>
    </w:rPr>
  </w:style>
  <w:style w:type="paragraph" w:customStyle="1" w:styleId="text">
    <w:name w:val="text"/>
    <w:rsid w:val="00555557"/>
    <w:pPr>
      <w:widowControl w:val="0"/>
      <w:snapToGrid w:val="0"/>
      <w:spacing w:before="240" w:line="240" w:lineRule="exact"/>
      <w:jc w:val="both"/>
    </w:pPr>
    <w:rPr>
      <w:rFonts w:ascii="Arial" w:hAnsi="Arial"/>
      <w:sz w:val="24"/>
      <w:szCs w:val="22"/>
      <w:lang w:val="cs-CZ"/>
    </w:rPr>
  </w:style>
  <w:style w:type="paragraph" w:styleId="NormalnyWeb">
    <w:name w:val="Normal (Web)"/>
    <w:basedOn w:val="Normalny"/>
    <w:rsid w:val="00555557"/>
    <w:pPr>
      <w:autoSpaceDE/>
      <w:autoSpaceDN/>
      <w:spacing w:before="100" w:beforeAutospacing="1" w:after="100" w:afterAutospacing="1"/>
    </w:pPr>
    <w:rPr>
      <w:sz w:val="24"/>
      <w:szCs w:val="24"/>
    </w:rPr>
  </w:style>
  <w:style w:type="paragraph" w:customStyle="1" w:styleId="a">
    <w:semiHidden/>
    <w:rsid w:val="00555557"/>
    <w:pPr>
      <w:widowControl w:val="0"/>
    </w:pPr>
  </w:style>
  <w:style w:type="paragraph" w:styleId="Tekstdymka">
    <w:name w:val="Balloon Text"/>
    <w:basedOn w:val="Normalny"/>
    <w:semiHidden/>
    <w:rsid w:val="00555557"/>
    <w:rPr>
      <w:rFonts w:ascii="Tahoma" w:hAnsi="Tahoma" w:cs="Tahoma"/>
      <w:sz w:val="16"/>
      <w:szCs w:val="16"/>
    </w:rPr>
  </w:style>
  <w:style w:type="table" w:styleId="Tabela-Siatka">
    <w:name w:val="Table Grid"/>
    <w:basedOn w:val="Standardowy"/>
    <w:uiPriority w:val="39"/>
    <w:rsid w:val="00F01C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2">
    <w:name w:val="Body Text 2"/>
    <w:basedOn w:val="Normalny"/>
    <w:rsid w:val="00F66000"/>
    <w:pPr>
      <w:autoSpaceDE/>
      <w:autoSpaceDN/>
      <w:spacing w:after="120" w:line="480" w:lineRule="auto"/>
    </w:pPr>
    <w:rPr>
      <w:sz w:val="24"/>
      <w:szCs w:val="24"/>
      <w:lang w:val="en-GB" w:eastAsia="en-GB"/>
    </w:rPr>
  </w:style>
  <w:style w:type="character" w:customStyle="1" w:styleId="StopkaZnak">
    <w:name w:val="Stopka Znak"/>
    <w:basedOn w:val="Domylnaczcionkaakapitu"/>
    <w:link w:val="Stopka"/>
    <w:uiPriority w:val="99"/>
    <w:rsid w:val="00D877B0"/>
  </w:style>
  <w:style w:type="character" w:customStyle="1" w:styleId="Nagwek7Znak">
    <w:name w:val="Nagłówek 7 Znak"/>
    <w:link w:val="Nagwek7"/>
    <w:uiPriority w:val="9"/>
    <w:rsid w:val="00320F41"/>
    <w:rPr>
      <w:rFonts w:ascii="Calibri" w:hAnsi="Calibri"/>
      <w:sz w:val="24"/>
      <w:szCs w:val="24"/>
    </w:rPr>
  </w:style>
  <w:style w:type="paragraph" w:styleId="Tekstprzypisukocowego">
    <w:name w:val="endnote text"/>
    <w:basedOn w:val="Normalny"/>
    <w:link w:val="TekstprzypisukocowegoZnak"/>
    <w:uiPriority w:val="99"/>
    <w:semiHidden/>
    <w:unhideWhenUsed/>
    <w:rsid w:val="00387D36"/>
  </w:style>
  <w:style w:type="character" w:customStyle="1" w:styleId="TekstprzypisukocowegoZnak">
    <w:name w:val="Tekst przypisu końcowego Znak"/>
    <w:basedOn w:val="Domylnaczcionkaakapitu"/>
    <w:link w:val="Tekstprzypisukocowego"/>
    <w:uiPriority w:val="99"/>
    <w:semiHidden/>
    <w:rsid w:val="00387D36"/>
  </w:style>
  <w:style w:type="character" w:styleId="Odwoanieprzypisukocowego">
    <w:name w:val="endnote reference"/>
    <w:uiPriority w:val="99"/>
    <w:semiHidden/>
    <w:unhideWhenUsed/>
    <w:rsid w:val="00387D36"/>
    <w:rPr>
      <w:vertAlign w:val="superscript"/>
    </w:rPr>
  </w:style>
  <w:style w:type="character" w:customStyle="1" w:styleId="tabulatory">
    <w:name w:val="tabulatory"/>
    <w:basedOn w:val="Domylnaczcionkaakapitu"/>
    <w:rsid w:val="00163703"/>
  </w:style>
  <w:style w:type="paragraph" w:styleId="Akapitzlist">
    <w:name w:val="List Paragraph"/>
    <w:basedOn w:val="Normalny"/>
    <w:uiPriority w:val="34"/>
    <w:qFormat/>
    <w:rsid w:val="00DD7E28"/>
    <w:pPr>
      <w:autoSpaceDE/>
      <w:autoSpaceDN/>
      <w:spacing w:after="200" w:line="276" w:lineRule="auto"/>
      <w:ind w:left="720"/>
      <w:contextualSpacing/>
    </w:pPr>
    <w:rPr>
      <w:rFonts w:ascii="Calibri" w:hAnsi="Calibri"/>
    </w:rPr>
  </w:style>
  <w:style w:type="paragraph" w:customStyle="1" w:styleId="Akapitzlist1">
    <w:name w:val="Akapit z listą1"/>
    <w:basedOn w:val="Normalny"/>
    <w:rsid w:val="00A758D5"/>
    <w:pPr>
      <w:suppressAutoHyphens/>
      <w:autoSpaceDE/>
      <w:autoSpaceDN/>
      <w:ind w:left="720"/>
    </w:pPr>
    <w:rPr>
      <w:rFonts w:eastAsia="SimSun" w:cs="Mangal"/>
      <w:kern w:val="1"/>
      <w:sz w:val="24"/>
      <w:szCs w:val="24"/>
      <w:lang w:eastAsia="hi-IN" w:bidi="hi-IN"/>
    </w:rPr>
  </w:style>
  <w:style w:type="character" w:styleId="Odwoaniedokomentarza">
    <w:name w:val="annotation reference"/>
    <w:uiPriority w:val="99"/>
    <w:semiHidden/>
    <w:unhideWhenUsed/>
    <w:rsid w:val="005E25FF"/>
    <w:rPr>
      <w:sz w:val="16"/>
      <w:szCs w:val="16"/>
    </w:rPr>
  </w:style>
  <w:style w:type="paragraph" w:styleId="Tekstkomentarza">
    <w:name w:val="annotation text"/>
    <w:basedOn w:val="Normalny"/>
    <w:link w:val="TekstkomentarzaZnak"/>
    <w:uiPriority w:val="99"/>
    <w:unhideWhenUsed/>
    <w:rsid w:val="005E25FF"/>
    <w:rPr>
      <w:sz w:val="20"/>
      <w:szCs w:val="20"/>
    </w:rPr>
  </w:style>
  <w:style w:type="character" w:customStyle="1" w:styleId="TekstkomentarzaZnak">
    <w:name w:val="Tekst komentarza Znak"/>
    <w:basedOn w:val="Domylnaczcionkaakapitu"/>
    <w:link w:val="Tekstkomentarza"/>
    <w:uiPriority w:val="99"/>
    <w:rsid w:val="005E25FF"/>
  </w:style>
  <w:style w:type="paragraph" w:styleId="Tematkomentarza">
    <w:name w:val="annotation subject"/>
    <w:basedOn w:val="Tekstkomentarza"/>
    <w:next w:val="Tekstkomentarza"/>
    <w:link w:val="TematkomentarzaZnak"/>
    <w:uiPriority w:val="99"/>
    <w:semiHidden/>
    <w:unhideWhenUsed/>
    <w:rsid w:val="001409F8"/>
    <w:rPr>
      <w:b/>
      <w:bCs/>
    </w:rPr>
  </w:style>
  <w:style w:type="character" w:customStyle="1" w:styleId="TematkomentarzaZnak">
    <w:name w:val="Temat komentarza Znak"/>
    <w:link w:val="Tematkomentarza"/>
    <w:uiPriority w:val="99"/>
    <w:semiHidden/>
    <w:rsid w:val="001409F8"/>
    <w:rPr>
      <w:b/>
      <w:bCs/>
    </w:rPr>
  </w:style>
  <w:style w:type="paragraph" w:styleId="Poprawka">
    <w:name w:val="Revision"/>
    <w:hidden/>
    <w:uiPriority w:val="99"/>
    <w:semiHidden/>
    <w:rsid w:val="006E328E"/>
    <w:rPr>
      <w:sz w:val="22"/>
      <w:szCs w:val="22"/>
    </w:rPr>
  </w:style>
  <w:style w:type="table" w:customStyle="1" w:styleId="Tabela-Siatka1">
    <w:name w:val="Tabela - Siatka1"/>
    <w:basedOn w:val="Standardowy"/>
    <w:next w:val="Tabela-Siatka"/>
    <w:uiPriority w:val="39"/>
    <w:rsid w:val="00AE20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E20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F1E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Angebotberschrift">
    <w:name w:val="StandardAngebotÜberschrift"/>
    <w:basedOn w:val="Normalny"/>
    <w:rsid w:val="008F4059"/>
    <w:pPr>
      <w:autoSpaceDE/>
      <w:autoSpaceDN/>
      <w:spacing w:before="240"/>
    </w:pPr>
    <w:rPr>
      <w:rFonts w:ascii="Arial" w:hAnsi="Arial" w:cs="Arial"/>
      <w:b/>
      <w:sz w:val="24"/>
      <w:szCs w:val="24"/>
      <w:lang w:val="de-DE" w:eastAsia="en-US"/>
    </w:rPr>
  </w:style>
  <w:style w:type="paragraph" w:customStyle="1" w:styleId="Default">
    <w:name w:val="Default"/>
    <w:rsid w:val="00B67D16"/>
    <w:pPr>
      <w:autoSpaceDE w:val="0"/>
      <w:autoSpaceDN w:val="0"/>
      <w:adjustRightInd w:val="0"/>
    </w:pPr>
    <w:rPr>
      <w:rFonts w:ascii="Calibri" w:hAnsi="Calibri" w:cs="Calibri"/>
      <w:color w:val="000000"/>
      <w:sz w:val="24"/>
      <w:szCs w:val="24"/>
    </w:rPr>
  </w:style>
  <w:style w:type="character" w:customStyle="1" w:styleId="Nagwek6Znak">
    <w:name w:val="Nagłówek 6 Znak"/>
    <w:link w:val="Nagwek6"/>
    <w:rsid w:val="00513A31"/>
    <w:rPr>
      <w:b/>
      <w:bCs/>
      <w:sz w:val="22"/>
      <w:szCs w:val="22"/>
    </w:rPr>
  </w:style>
  <w:style w:type="character" w:styleId="Tytuksiki">
    <w:name w:val="Book Title"/>
    <w:uiPriority w:val="33"/>
    <w:qFormat/>
    <w:rsid w:val="00E17A1C"/>
    <w:rPr>
      <w:b/>
      <w:bCs/>
      <w:smallCaps/>
      <w:spacing w:val="5"/>
    </w:rPr>
  </w:style>
  <w:style w:type="character" w:styleId="Nierozpoznanawzmianka">
    <w:name w:val="Unresolved Mention"/>
    <w:uiPriority w:val="99"/>
    <w:semiHidden/>
    <w:unhideWhenUsed/>
    <w:rsid w:val="0028118E"/>
    <w:rPr>
      <w:color w:val="605E5C"/>
      <w:shd w:val="clear" w:color="auto" w:fill="E1DFDD"/>
    </w:rPr>
  </w:style>
  <w:style w:type="character" w:styleId="UyteHipercze">
    <w:name w:val="FollowedHyperlink"/>
    <w:uiPriority w:val="99"/>
    <w:semiHidden/>
    <w:unhideWhenUsed/>
    <w:rsid w:val="00AA0BBF"/>
    <w:rPr>
      <w:color w:val="954F72"/>
      <w:u w:val="single"/>
    </w:rPr>
  </w:style>
  <w:style w:type="paragraph" w:customStyle="1" w:styleId="msonormalcxspdrugie">
    <w:name w:val="msonormalcxspdrugie"/>
    <w:basedOn w:val="Normalny"/>
    <w:rsid w:val="00B55F38"/>
    <w:pPr>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pPr>
    <w:rPr>
      <w:rFonts w:eastAsia="Calibri"/>
      <w:sz w:val="24"/>
      <w:szCs w:val="24"/>
    </w:rPr>
  </w:style>
  <w:style w:type="paragraph" w:customStyle="1" w:styleId="pf0">
    <w:name w:val="pf0"/>
    <w:basedOn w:val="Normalny"/>
    <w:rsid w:val="001E0B51"/>
    <w:pPr>
      <w:autoSpaceDE/>
      <w:autoSpaceDN/>
      <w:spacing w:before="100" w:beforeAutospacing="1" w:after="100" w:afterAutospacing="1"/>
    </w:pPr>
    <w:rPr>
      <w:sz w:val="24"/>
      <w:szCs w:val="24"/>
    </w:rPr>
  </w:style>
  <w:style w:type="character" w:customStyle="1" w:styleId="cf01">
    <w:name w:val="cf01"/>
    <w:rsid w:val="001E0B51"/>
    <w:rPr>
      <w:rFonts w:ascii="Segoe UI" w:hAnsi="Segoe UI" w:cs="Segoe UI" w:hint="default"/>
      <w:sz w:val="18"/>
      <w:szCs w:val="18"/>
    </w:rPr>
  </w:style>
  <w:style w:type="paragraph" w:styleId="Bezodstpw">
    <w:name w:val="No Spacing"/>
    <w:uiPriority w:val="1"/>
    <w:qFormat/>
    <w:rsid w:val="001E0B51"/>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eastAsia="en-US"/>
    </w:rPr>
  </w:style>
  <w:style w:type="character" w:customStyle="1" w:styleId="TekstpodstawowyZnak">
    <w:name w:val="Tekst podstawowy Znak"/>
    <w:basedOn w:val="Domylnaczcionkaakapitu"/>
    <w:link w:val="Tekstpodstawowy"/>
    <w:rsid w:val="00F20E9A"/>
    <w:rPr>
      <w:b/>
      <w:bCs/>
      <w:sz w:val="26"/>
      <w:szCs w:val="26"/>
    </w:rPr>
  </w:style>
  <w:style w:type="paragraph" w:customStyle="1" w:styleId="Skrconyadreszwrotny">
    <w:name w:val="Skrócony adres zwrotny"/>
    <w:basedOn w:val="Normalny"/>
    <w:rsid w:val="00054B64"/>
    <w:pPr>
      <w:autoSpaceDE/>
      <w:autoSpaceDN/>
    </w:pPr>
    <w:rPr>
      <w:sz w:val="24"/>
      <w:szCs w:val="20"/>
    </w:rPr>
  </w:style>
  <w:style w:type="character" w:customStyle="1" w:styleId="TekstprzypisudolnegoZnak">
    <w:name w:val="Tekst przypisu dolnego Znak"/>
    <w:basedOn w:val="Domylnaczcionkaakapitu"/>
    <w:link w:val="Tekstprzypisudolnego"/>
    <w:uiPriority w:val="99"/>
    <w:semiHidden/>
    <w:rsid w:val="00054B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0235">
      <w:bodyDiv w:val="1"/>
      <w:marLeft w:val="0"/>
      <w:marRight w:val="0"/>
      <w:marTop w:val="0"/>
      <w:marBottom w:val="0"/>
      <w:divBdr>
        <w:top w:val="none" w:sz="0" w:space="0" w:color="auto"/>
        <w:left w:val="none" w:sz="0" w:space="0" w:color="auto"/>
        <w:bottom w:val="none" w:sz="0" w:space="0" w:color="auto"/>
        <w:right w:val="none" w:sz="0" w:space="0" w:color="auto"/>
      </w:divBdr>
    </w:div>
    <w:div w:id="148327075">
      <w:bodyDiv w:val="1"/>
      <w:marLeft w:val="0"/>
      <w:marRight w:val="0"/>
      <w:marTop w:val="0"/>
      <w:marBottom w:val="0"/>
      <w:divBdr>
        <w:top w:val="none" w:sz="0" w:space="0" w:color="auto"/>
        <w:left w:val="none" w:sz="0" w:space="0" w:color="auto"/>
        <w:bottom w:val="none" w:sz="0" w:space="0" w:color="auto"/>
        <w:right w:val="none" w:sz="0" w:space="0" w:color="auto"/>
      </w:divBdr>
      <w:divsChild>
        <w:div w:id="323050216">
          <w:marLeft w:val="0"/>
          <w:marRight w:val="0"/>
          <w:marTop w:val="0"/>
          <w:marBottom w:val="0"/>
          <w:divBdr>
            <w:top w:val="none" w:sz="0" w:space="0" w:color="auto"/>
            <w:left w:val="none" w:sz="0" w:space="0" w:color="auto"/>
            <w:bottom w:val="none" w:sz="0" w:space="0" w:color="auto"/>
            <w:right w:val="none" w:sz="0" w:space="0" w:color="auto"/>
          </w:divBdr>
        </w:div>
        <w:div w:id="461965105">
          <w:marLeft w:val="0"/>
          <w:marRight w:val="0"/>
          <w:marTop w:val="0"/>
          <w:marBottom w:val="0"/>
          <w:divBdr>
            <w:top w:val="none" w:sz="0" w:space="0" w:color="auto"/>
            <w:left w:val="none" w:sz="0" w:space="0" w:color="auto"/>
            <w:bottom w:val="none" w:sz="0" w:space="0" w:color="auto"/>
            <w:right w:val="none" w:sz="0" w:space="0" w:color="auto"/>
          </w:divBdr>
        </w:div>
        <w:div w:id="1530799234">
          <w:marLeft w:val="0"/>
          <w:marRight w:val="0"/>
          <w:marTop w:val="0"/>
          <w:marBottom w:val="0"/>
          <w:divBdr>
            <w:top w:val="none" w:sz="0" w:space="0" w:color="auto"/>
            <w:left w:val="none" w:sz="0" w:space="0" w:color="auto"/>
            <w:bottom w:val="none" w:sz="0" w:space="0" w:color="auto"/>
            <w:right w:val="none" w:sz="0" w:space="0" w:color="auto"/>
          </w:divBdr>
        </w:div>
      </w:divsChild>
    </w:div>
    <w:div w:id="374623878">
      <w:bodyDiv w:val="1"/>
      <w:marLeft w:val="0"/>
      <w:marRight w:val="0"/>
      <w:marTop w:val="0"/>
      <w:marBottom w:val="0"/>
      <w:divBdr>
        <w:top w:val="none" w:sz="0" w:space="0" w:color="auto"/>
        <w:left w:val="none" w:sz="0" w:space="0" w:color="auto"/>
        <w:bottom w:val="none" w:sz="0" w:space="0" w:color="auto"/>
        <w:right w:val="none" w:sz="0" w:space="0" w:color="auto"/>
      </w:divBdr>
    </w:div>
    <w:div w:id="460225852">
      <w:bodyDiv w:val="1"/>
      <w:marLeft w:val="0"/>
      <w:marRight w:val="0"/>
      <w:marTop w:val="0"/>
      <w:marBottom w:val="0"/>
      <w:divBdr>
        <w:top w:val="none" w:sz="0" w:space="0" w:color="auto"/>
        <w:left w:val="none" w:sz="0" w:space="0" w:color="auto"/>
        <w:bottom w:val="none" w:sz="0" w:space="0" w:color="auto"/>
        <w:right w:val="none" w:sz="0" w:space="0" w:color="auto"/>
      </w:divBdr>
    </w:div>
    <w:div w:id="859203043">
      <w:bodyDiv w:val="1"/>
      <w:marLeft w:val="0"/>
      <w:marRight w:val="0"/>
      <w:marTop w:val="0"/>
      <w:marBottom w:val="0"/>
      <w:divBdr>
        <w:top w:val="none" w:sz="0" w:space="0" w:color="auto"/>
        <w:left w:val="none" w:sz="0" w:space="0" w:color="auto"/>
        <w:bottom w:val="none" w:sz="0" w:space="0" w:color="auto"/>
        <w:right w:val="none" w:sz="0" w:space="0" w:color="auto"/>
      </w:divBdr>
      <w:divsChild>
        <w:div w:id="523518462">
          <w:marLeft w:val="0"/>
          <w:marRight w:val="0"/>
          <w:marTop w:val="0"/>
          <w:marBottom w:val="0"/>
          <w:divBdr>
            <w:top w:val="none" w:sz="0" w:space="0" w:color="auto"/>
            <w:left w:val="none" w:sz="0" w:space="0" w:color="auto"/>
            <w:bottom w:val="none" w:sz="0" w:space="0" w:color="auto"/>
            <w:right w:val="none" w:sz="0" w:space="0" w:color="auto"/>
          </w:divBdr>
        </w:div>
        <w:div w:id="881937173">
          <w:marLeft w:val="0"/>
          <w:marRight w:val="0"/>
          <w:marTop w:val="0"/>
          <w:marBottom w:val="0"/>
          <w:divBdr>
            <w:top w:val="none" w:sz="0" w:space="0" w:color="auto"/>
            <w:left w:val="none" w:sz="0" w:space="0" w:color="auto"/>
            <w:bottom w:val="none" w:sz="0" w:space="0" w:color="auto"/>
            <w:right w:val="none" w:sz="0" w:space="0" w:color="auto"/>
          </w:divBdr>
        </w:div>
        <w:div w:id="1196696053">
          <w:marLeft w:val="0"/>
          <w:marRight w:val="0"/>
          <w:marTop w:val="0"/>
          <w:marBottom w:val="0"/>
          <w:divBdr>
            <w:top w:val="none" w:sz="0" w:space="0" w:color="auto"/>
            <w:left w:val="none" w:sz="0" w:space="0" w:color="auto"/>
            <w:bottom w:val="none" w:sz="0" w:space="0" w:color="auto"/>
            <w:right w:val="none" w:sz="0" w:space="0" w:color="auto"/>
          </w:divBdr>
        </w:div>
        <w:div w:id="2017413463">
          <w:marLeft w:val="0"/>
          <w:marRight w:val="0"/>
          <w:marTop w:val="0"/>
          <w:marBottom w:val="0"/>
          <w:divBdr>
            <w:top w:val="none" w:sz="0" w:space="0" w:color="auto"/>
            <w:left w:val="none" w:sz="0" w:space="0" w:color="auto"/>
            <w:bottom w:val="none" w:sz="0" w:space="0" w:color="auto"/>
            <w:right w:val="none" w:sz="0" w:space="0" w:color="auto"/>
          </w:divBdr>
        </w:div>
      </w:divsChild>
    </w:div>
    <w:div w:id="919027524">
      <w:bodyDiv w:val="1"/>
      <w:marLeft w:val="0"/>
      <w:marRight w:val="0"/>
      <w:marTop w:val="0"/>
      <w:marBottom w:val="0"/>
      <w:divBdr>
        <w:top w:val="none" w:sz="0" w:space="0" w:color="auto"/>
        <w:left w:val="none" w:sz="0" w:space="0" w:color="auto"/>
        <w:bottom w:val="none" w:sz="0" w:space="0" w:color="auto"/>
        <w:right w:val="none" w:sz="0" w:space="0" w:color="auto"/>
      </w:divBdr>
      <w:divsChild>
        <w:div w:id="400955482">
          <w:marLeft w:val="0"/>
          <w:marRight w:val="0"/>
          <w:marTop w:val="0"/>
          <w:marBottom w:val="0"/>
          <w:divBdr>
            <w:top w:val="none" w:sz="0" w:space="0" w:color="auto"/>
            <w:left w:val="none" w:sz="0" w:space="0" w:color="auto"/>
            <w:bottom w:val="none" w:sz="0" w:space="0" w:color="auto"/>
            <w:right w:val="none" w:sz="0" w:space="0" w:color="auto"/>
          </w:divBdr>
        </w:div>
        <w:div w:id="852185571">
          <w:marLeft w:val="0"/>
          <w:marRight w:val="0"/>
          <w:marTop w:val="0"/>
          <w:marBottom w:val="0"/>
          <w:divBdr>
            <w:top w:val="none" w:sz="0" w:space="0" w:color="auto"/>
            <w:left w:val="none" w:sz="0" w:space="0" w:color="auto"/>
            <w:bottom w:val="none" w:sz="0" w:space="0" w:color="auto"/>
            <w:right w:val="none" w:sz="0" w:space="0" w:color="auto"/>
          </w:divBdr>
        </w:div>
        <w:div w:id="985207067">
          <w:marLeft w:val="0"/>
          <w:marRight w:val="0"/>
          <w:marTop w:val="0"/>
          <w:marBottom w:val="0"/>
          <w:divBdr>
            <w:top w:val="none" w:sz="0" w:space="0" w:color="auto"/>
            <w:left w:val="none" w:sz="0" w:space="0" w:color="auto"/>
            <w:bottom w:val="none" w:sz="0" w:space="0" w:color="auto"/>
            <w:right w:val="none" w:sz="0" w:space="0" w:color="auto"/>
          </w:divBdr>
        </w:div>
      </w:divsChild>
    </w:div>
    <w:div w:id="1002469740">
      <w:bodyDiv w:val="1"/>
      <w:marLeft w:val="0"/>
      <w:marRight w:val="0"/>
      <w:marTop w:val="0"/>
      <w:marBottom w:val="0"/>
      <w:divBdr>
        <w:top w:val="none" w:sz="0" w:space="0" w:color="auto"/>
        <w:left w:val="none" w:sz="0" w:space="0" w:color="auto"/>
        <w:bottom w:val="none" w:sz="0" w:space="0" w:color="auto"/>
        <w:right w:val="none" w:sz="0" w:space="0" w:color="auto"/>
      </w:divBdr>
    </w:div>
    <w:div w:id="1024020037">
      <w:bodyDiv w:val="1"/>
      <w:marLeft w:val="0"/>
      <w:marRight w:val="0"/>
      <w:marTop w:val="0"/>
      <w:marBottom w:val="0"/>
      <w:divBdr>
        <w:top w:val="none" w:sz="0" w:space="0" w:color="auto"/>
        <w:left w:val="none" w:sz="0" w:space="0" w:color="auto"/>
        <w:bottom w:val="none" w:sz="0" w:space="0" w:color="auto"/>
        <w:right w:val="none" w:sz="0" w:space="0" w:color="auto"/>
      </w:divBdr>
    </w:div>
    <w:div w:id="1105461423">
      <w:bodyDiv w:val="1"/>
      <w:marLeft w:val="0"/>
      <w:marRight w:val="0"/>
      <w:marTop w:val="0"/>
      <w:marBottom w:val="0"/>
      <w:divBdr>
        <w:top w:val="none" w:sz="0" w:space="0" w:color="auto"/>
        <w:left w:val="none" w:sz="0" w:space="0" w:color="auto"/>
        <w:bottom w:val="none" w:sz="0" w:space="0" w:color="auto"/>
        <w:right w:val="none" w:sz="0" w:space="0" w:color="auto"/>
      </w:divBdr>
    </w:div>
    <w:div w:id="1321956747">
      <w:bodyDiv w:val="1"/>
      <w:marLeft w:val="0"/>
      <w:marRight w:val="0"/>
      <w:marTop w:val="0"/>
      <w:marBottom w:val="0"/>
      <w:divBdr>
        <w:top w:val="none" w:sz="0" w:space="0" w:color="auto"/>
        <w:left w:val="none" w:sz="0" w:space="0" w:color="auto"/>
        <w:bottom w:val="none" w:sz="0" w:space="0" w:color="auto"/>
        <w:right w:val="none" w:sz="0" w:space="0" w:color="auto"/>
      </w:divBdr>
    </w:div>
    <w:div w:id="1340425757">
      <w:bodyDiv w:val="1"/>
      <w:marLeft w:val="0"/>
      <w:marRight w:val="0"/>
      <w:marTop w:val="0"/>
      <w:marBottom w:val="0"/>
      <w:divBdr>
        <w:top w:val="none" w:sz="0" w:space="0" w:color="auto"/>
        <w:left w:val="none" w:sz="0" w:space="0" w:color="auto"/>
        <w:bottom w:val="none" w:sz="0" w:space="0" w:color="auto"/>
        <w:right w:val="none" w:sz="0" w:space="0" w:color="auto"/>
      </w:divBdr>
    </w:div>
    <w:div w:id="1458797909">
      <w:bodyDiv w:val="1"/>
      <w:marLeft w:val="0"/>
      <w:marRight w:val="0"/>
      <w:marTop w:val="0"/>
      <w:marBottom w:val="0"/>
      <w:divBdr>
        <w:top w:val="none" w:sz="0" w:space="0" w:color="auto"/>
        <w:left w:val="none" w:sz="0" w:space="0" w:color="auto"/>
        <w:bottom w:val="none" w:sz="0" w:space="0" w:color="auto"/>
        <w:right w:val="none" w:sz="0" w:space="0" w:color="auto"/>
      </w:divBdr>
    </w:div>
    <w:div w:id="1482623617">
      <w:bodyDiv w:val="1"/>
      <w:marLeft w:val="0"/>
      <w:marRight w:val="0"/>
      <w:marTop w:val="0"/>
      <w:marBottom w:val="0"/>
      <w:divBdr>
        <w:top w:val="none" w:sz="0" w:space="0" w:color="auto"/>
        <w:left w:val="none" w:sz="0" w:space="0" w:color="auto"/>
        <w:bottom w:val="none" w:sz="0" w:space="0" w:color="auto"/>
        <w:right w:val="none" w:sz="0" w:space="0" w:color="auto"/>
      </w:divBdr>
    </w:div>
    <w:div w:id="1589117703">
      <w:bodyDiv w:val="1"/>
      <w:marLeft w:val="0"/>
      <w:marRight w:val="0"/>
      <w:marTop w:val="0"/>
      <w:marBottom w:val="0"/>
      <w:divBdr>
        <w:top w:val="none" w:sz="0" w:space="0" w:color="auto"/>
        <w:left w:val="none" w:sz="0" w:space="0" w:color="auto"/>
        <w:bottom w:val="none" w:sz="0" w:space="0" w:color="auto"/>
        <w:right w:val="none" w:sz="0" w:space="0" w:color="auto"/>
      </w:divBdr>
      <w:divsChild>
        <w:div w:id="5132551">
          <w:marLeft w:val="0"/>
          <w:marRight w:val="0"/>
          <w:marTop w:val="0"/>
          <w:marBottom w:val="0"/>
          <w:divBdr>
            <w:top w:val="none" w:sz="0" w:space="0" w:color="auto"/>
            <w:left w:val="none" w:sz="0" w:space="0" w:color="auto"/>
            <w:bottom w:val="none" w:sz="0" w:space="0" w:color="auto"/>
            <w:right w:val="none" w:sz="0" w:space="0" w:color="auto"/>
          </w:divBdr>
        </w:div>
        <w:div w:id="36005260">
          <w:marLeft w:val="120"/>
          <w:marRight w:val="0"/>
          <w:marTop w:val="0"/>
          <w:marBottom w:val="0"/>
          <w:divBdr>
            <w:top w:val="none" w:sz="0" w:space="0" w:color="auto"/>
            <w:left w:val="none" w:sz="0" w:space="0" w:color="auto"/>
            <w:bottom w:val="none" w:sz="0" w:space="0" w:color="auto"/>
            <w:right w:val="none" w:sz="0" w:space="0" w:color="auto"/>
          </w:divBdr>
        </w:div>
        <w:div w:id="102580628">
          <w:marLeft w:val="0"/>
          <w:marRight w:val="0"/>
          <w:marTop w:val="0"/>
          <w:marBottom w:val="0"/>
          <w:divBdr>
            <w:top w:val="none" w:sz="0" w:space="0" w:color="auto"/>
            <w:left w:val="none" w:sz="0" w:space="0" w:color="auto"/>
            <w:bottom w:val="none" w:sz="0" w:space="0" w:color="auto"/>
            <w:right w:val="none" w:sz="0" w:space="0" w:color="auto"/>
          </w:divBdr>
        </w:div>
        <w:div w:id="104883758">
          <w:marLeft w:val="0"/>
          <w:marRight w:val="0"/>
          <w:marTop w:val="0"/>
          <w:marBottom w:val="0"/>
          <w:divBdr>
            <w:top w:val="none" w:sz="0" w:space="0" w:color="auto"/>
            <w:left w:val="none" w:sz="0" w:space="0" w:color="auto"/>
            <w:bottom w:val="none" w:sz="0" w:space="0" w:color="auto"/>
            <w:right w:val="none" w:sz="0" w:space="0" w:color="auto"/>
          </w:divBdr>
        </w:div>
        <w:div w:id="182209882">
          <w:marLeft w:val="0"/>
          <w:marRight w:val="0"/>
          <w:marTop w:val="0"/>
          <w:marBottom w:val="0"/>
          <w:divBdr>
            <w:top w:val="none" w:sz="0" w:space="0" w:color="auto"/>
            <w:left w:val="none" w:sz="0" w:space="0" w:color="auto"/>
            <w:bottom w:val="none" w:sz="0" w:space="0" w:color="auto"/>
            <w:right w:val="none" w:sz="0" w:space="0" w:color="auto"/>
          </w:divBdr>
        </w:div>
        <w:div w:id="292911967">
          <w:marLeft w:val="0"/>
          <w:marRight w:val="0"/>
          <w:marTop w:val="0"/>
          <w:marBottom w:val="0"/>
          <w:divBdr>
            <w:top w:val="none" w:sz="0" w:space="0" w:color="auto"/>
            <w:left w:val="none" w:sz="0" w:space="0" w:color="auto"/>
            <w:bottom w:val="none" w:sz="0" w:space="0" w:color="auto"/>
            <w:right w:val="none" w:sz="0" w:space="0" w:color="auto"/>
          </w:divBdr>
        </w:div>
        <w:div w:id="306132703">
          <w:marLeft w:val="0"/>
          <w:marRight w:val="0"/>
          <w:marTop w:val="0"/>
          <w:marBottom w:val="0"/>
          <w:divBdr>
            <w:top w:val="none" w:sz="0" w:space="0" w:color="auto"/>
            <w:left w:val="none" w:sz="0" w:space="0" w:color="auto"/>
            <w:bottom w:val="none" w:sz="0" w:space="0" w:color="auto"/>
            <w:right w:val="none" w:sz="0" w:space="0" w:color="auto"/>
          </w:divBdr>
        </w:div>
        <w:div w:id="496238772">
          <w:marLeft w:val="0"/>
          <w:marRight w:val="0"/>
          <w:marTop w:val="0"/>
          <w:marBottom w:val="0"/>
          <w:divBdr>
            <w:top w:val="none" w:sz="0" w:space="0" w:color="auto"/>
            <w:left w:val="none" w:sz="0" w:space="0" w:color="auto"/>
            <w:bottom w:val="none" w:sz="0" w:space="0" w:color="auto"/>
            <w:right w:val="none" w:sz="0" w:space="0" w:color="auto"/>
          </w:divBdr>
        </w:div>
        <w:div w:id="499926465">
          <w:marLeft w:val="0"/>
          <w:marRight w:val="0"/>
          <w:marTop w:val="0"/>
          <w:marBottom w:val="0"/>
          <w:divBdr>
            <w:top w:val="none" w:sz="0" w:space="0" w:color="auto"/>
            <w:left w:val="none" w:sz="0" w:space="0" w:color="auto"/>
            <w:bottom w:val="none" w:sz="0" w:space="0" w:color="auto"/>
            <w:right w:val="none" w:sz="0" w:space="0" w:color="auto"/>
          </w:divBdr>
        </w:div>
        <w:div w:id="502938693">
          <w:marLeft w:val="0"/>
          <w:marRight w:val="0"/>
          <w:marTop w:val="0"/>
          <w:marBottom w:val="0"/>
          <w:divBdr>
            <w:top w:val="none" w:sz="0" w:space="0" w:color="auto"/>
            <w:left w:val="none" w:sz="0" w:space="0" w:color="auto"/>
            <w:bottom w:val="none" w:sz="0" w:space="0" w:color="auto"/>
            <w:right w:val="none" w:sz="0" w:space="0" w:color="auto"/>
          </w:divBdr>
        </w:div>
        <w:div w:id="573707316">
          <w:marLeft w:val="0"/>
          <w:marRight w:val="0"/>
          <w:marTop w:val="0"/>
          <w:marBottom w:val="0"/>
          <w:divBdr>
            <w:top w:val="none" w:sz="0" w:space="0" w:color="auto"/>
            <w:left w:val="none" w:sz="0" w:space="0" w:color="auto"/>
            <w:bottom w:val="none" w:sz="0" w:space="0" w:color="auto"/>
            <w:right w:val="none" w:sz="0" w:space="0" w:color="auto"/>
          </w:divBdr>
        </w:div>
        <w:div w:id="586690148">
          <w:marLeft w:val="0"/>
          <w:marRight w:val="0"/>
          <w:marTop w:val="0"/>
          <w:marBottom w:val="0"/>
          <w:divBdr>
            <w:top w:val="none" w:sz="0" w:space="0" w:color="auto"/>
            <w:left w:val="none" w:sz="0" w:space="0" w:color="auto"/>
            <w:bottom w:val="none" w:sz="0" w:space="0" w:color="auto"/>
            <w:right w:val="none" w:sz="0" w:space="0" w:color="auto"/>
          </w:divBdr>
        </w:div>
        <w:div w:id="596672488">
          <w:marLeft w:val="0"/>
          <w:marRight w:val="0"/>
          <w:marTop w:val="0"/>
          <w:marBottom w:val="0"/>
          <w:divBdr>
            <w:top w:val="none" w:sz="0" w:space="0" w:color="auto"/>
            <w:left w:val="none" w:sz="0" w:space="0" w:color="auto"/>
            <w:bottom w:val="none" w:sz="0" w:space="0" w:color="auto"/>
            <w:right w:val="none" w:sz="0" w:space="0" w:color="auto"/>
          </w:divBdr>
        </w:div>
        <w:div w:id="749153158">
          <w:marLeft w:val="0"/>
          <w:marRight w:val="0"/>
          <w:marTop w:val="0"/>
          <w:marBottom w:val="0"/>
          <w:divBdr>
            <w:top w:val="none" w:sz="0" w:space="0" w:color="auto"/>
            <w:left w:val="none" w:sz="0" w:space="0" w:color="auto"/>
            <w:bottom w:val="none" w:sz="0" w:space="0" w:color="auto"/>
            <w:right w:val="none" w:sz="0" w:space="0" w:color="auto"/>
          </w:divBdr>
        </w:div>
        <w:div w:id="845748746">
          <w:marLeft w:val="120"/>
          <w:marRight w:val="0"/>
          <w:marTop w:val="0"/>
          <w:marBottom w:val="0"/>
          <w:divBdr>
            <w:top w:val="none" w:sz="0" w:space="0" w:color="auto"/>
            <w:left w:val="none" w:sz="0" w:space="0" w:color="auto"/>
            <w:bottom w:val="none" w:sz="0" w:space="0" w:color="auto"/>
            <w:right w:val="none" w:sz="0" w:space="0" w:color="auto"/>
          </w:divBdr>
        </w:div>
        <w:div w:id="923151984">
          <w:marLeft w:val="0"/>
          <w:marRight w:val="0"/>
          <w:marTop w:val="0"/>
          <w:marBottom w:val="0"/>
          <w:divBdr>
            <w:top w:val="none" w:sz="0" w:space="0" w:color="auto"/>
            <w:left w:val="none" w:sz="0" w:space="0" w:color="auto"/>
            <w:bottom w:val="none" w:sz="0" w:space="0" w:color="auto"/>
            <w:right w:val="none" w:sz="0" w:space="0" w:color="auto"/>
          </w:divBdr>
        </w:div>
        <w:div w:id="1176505838">
          <w:marLeft w:val="240"/>
          <w:marRight w:val="0"/>
          <w:marTop w:val="0"/>
          <w:marBottom w:val="0"/>
          <w:divBdr>
            <w:top w:val="none" w:sz="0" w:space="0" w:color="auto"/>
            <w:left w:val="none" w:sz="0" w:space="0" w:color="auto"/>
            <w:bottom w:val="none" w:sz="0" w:space="0" w:color="auto"/>
            <w:right w:val="none" w:sz="0" w:space="0" w:color="auto"/>
          </w:divBdr>
        </w:div>
        <w:div w:id="1286885553">
          <w:marLeft w:val="0"/>
          <w:marRight w:val="0"/>
          <w:marTop w:val="0"/>
          <w:marBottom w:val="0"/>
          <w:divBdr>
            <w:top w:val="none" w:sz="0" w:space="0" w:color="auto"/>
            <w:left w:val="none" w:sz="0" w:space="0" w:color="auto"/>
            <w:bottom w:val="none" w:sz="0" w:space="0" w:color="auto"/>
            <w:right w:val="none" w:sz="0" w:space="0" w:color="auto"/>
          </w:divBdr>
        </w:div>
        <w:div w:id="1304846727">
          <w:marLeft w:val="0"/>
          <w:marRight w:val="0"/>
          <w:marTop w:val="0"/>
          <w:marBottom w:val="0"/>
          <w:divBdr>
            <w:top w:val="none" w:sz="0" w:space="0" w:color="auto"/>
            <w:left w:val="none" w:sz="0" w:space="0" w:color="auto"/>
            <w:bottom w:val="none" w:sz="0" w:space="0" w:color="auto"/>
            <w:right w:val="none" w:sz="0" w:space="0" w:color="auto"/>
          </w:divBdr>
        </w:div>
        <w:div w:id="1366558586">
          <w:marLeft w:val="0"/>
          <w:marRight w:val="0"/>
          <w:marTop w:val="0"/>
          <w:marBottom w:val="0"/>
          <w:divBdr>
            <w:top w:val="none" w:sz="0" w:space="0" w:color="auto"/>
            <w:left w:val="none" w:sz="0" w:space="0" w:color="auto"/>
            <w:bottom w:val="none" w:sz="0" w:space="0" w:color="auto"/>
            <w:right w:val="none" w:sz="0" w:space="0" w:color="auto"/>
          </w:divBdr>
        </w:div>
        <w:div w:id="1419330442">
          <w:marLeft w:val="0"/>
          <w:marRight w:val="0"/>
          <w:marTop w:val="0"/>
          <w:marBottom w:val="0"/>
          <w:divBdr>
            <w:top w:val="none" w:sz="0" w:space="0" w:color="auto"/>
            <w:left w:val="none" w:sz="0" w:space="0" w:color="auto"/>
            <w:bottom w:val="none" w:sz="0" w:space="0" w:color="auto"/>
            <w:right w:val="none" w:sz="0" w:space="0" w:color="auto"/>
          </w:divBdr>
        </w:div>
        <w:div w:id="1577743097">
          <w:marLeft w:val="0"/>
          <w:marRight w:val="0"/>
          <w:marTop w:val="0"/>
          <w:marBottom w:val="0"/>
          <w:divBdr>
            <w:top w:val="none" w:sz="0" w:space="0" w:color="auto"/>
            <w:left w:val="none" w:sz="0" w:space="0" w:color="auto"/>
            <w:bottom w:val="none" w:sz="0" w:space="0" w:color="auto"/>
            <w:right w:val="none" w:sz="0" w:space="0" w:color="auto"/>
          </w:divBdr>
        </w:div>
        <w:div w:id="1582519316">
          <w:marLeft w:val="0"/>
          <w:marRight w:val="0"/>
          <w:marTop w:val="0"/>
          <w:marBottom w:val="0"/>
          <w:divBdr>
            <w:top w:val="none" w:sz="0" w:space="0" w:color="auto"/>
            <w:left w:val="none" w:sz="0" w:space="0" w:color="auto"/>
            <w:bottom w:val="none" w:sz="0" w:space="0" w:color="auto"/>
            <w:right w:val="none" w:sz="0" w:space="0" w:color="auto"/>
          </w:divBdr>
        </w:div>
        <w:div w:id="1798529948">
          <w:marLeft w:val="1560"/>
          <w:marRight w:val="0"/>
          <w:marTop w:val="0"/>
          <w:marBottom w:val="0"/>
          <w:divBdr>
            <w:top w:val="none" w:sz="0" w:space="0" w:color="auto"/>
            <w:left w:val="none" w:sz="0" w:space="0" w:color="auto"/>
            <w:bottom w:val="none" w:sz="0" w:space="0" w:color="auto"/>
            <w:right w:val="none" w:sz="0" w:space="0" w:color="auto"/>
          </w:divBdr>
        </w:div>
        <w:div w:id="1839736160">
          <w:marLeft w:val="0"/>
          <w:marRight w:val="0"/>
          <w:marTop w:val="0"/>
          <w:marBottom w:val="0"/>
          <w:divBdr>
            <w:top w:val="none" w:sz="0" w:space="0" w:color="auto"/>
            <w:left w:val="none" w:sz="0" w:space="0" w:color="auto"/>
            <w:bottom w:val="none" w:sz="0" w:space="0" w:color="auto"/>
            <w:right w:val="none" w:sz="0" w:space="0" w:color="auto"/>
          </w:divBdr>
        </w:div>
        <w:div w:id="1873415452">
          <w:marLeft w:val="1560"/>
          <w:marRight w:val="0"/>
          <w:marTop w:val="0"/>
          <w:marBottom w:val="0"/>
          <w:divBdr>
            <w:top w:val="none" w:sz="0" w:space="0" w:color="auto"/>
            <w:left w:val="none" w:sz="0" w:space="0" w:color="auto"/>
            <w:bottom w:val="none" w:sz="0" w:space="0" w:color="auto"/>
            <w:right w:val="none" w:sz="0" w:space="0" w:color="auto"/>
          </w:divBdr>
        </w:div>
        <w:div w:id="1887794369">
          <w:marLeft w:val="0"/>
          <w:marRight w:val="0"/>
          <w:marTop w:val="0"/>
          <w:marBottom w:val="0"/>
          <w:divBdr>
            <w:top w:val="none" w:sz="0" w:space="0" w:color="auto"/>
            <w:left w:val="none" w:sz="0" w:space="0" w:color="auto"/>
            <w:bottom w:val="none" w:sz="0" w:space="0" w:color="auto"/>
            <w:right w:val="none" w:sz="0" w:space="0" w:color="auto"/>
          </w:divBdr>
        </w:div>
        <w:div w:id="2039812380">
          <w:marLeft w:val="0"/>
          <w:marRight w:val="0"/>
          <w:marTop w:val="0"/>
          <w:marBottom w:val="0"/>
          <w:divBdr>
            <w:top w:val="none" w:sz="0" w:space="0" w:color="auto"/>
            <w:left w:val="none" w:sz="0" w:space="0" w:color="auto"/>
            <w:bottom w:val="none" w:sz="0" w:space="0" w:color="auto"/>
            <w:right w:val="none" w:sz="0" w:space="0" w:color="auto"/>
          </w:divBdr>
        </w:div>
      </w:divsChild>
    </w:div>
    <w:div w:id="19274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olik@centermed.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centermed.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2A274-F4E7-49A8-8AD2-0D493C41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6584</Words>
  <Characters>39506</Characters>
  <Application>Microsoft Office Word</Application>
  <DocSecurity>0</DocSecurity>
  <Lines>329</Lines>
  <Paragraphs>91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45999</CharactersWithSpaces>
  <SharedDoc>false</SharedDoc>
  <HLinks>
    <vt:vector size="24" baseType="variant">
      <vt:variant>
        <vt:i4>262179</vt:i4>
      </vt:variant>
      <vt:variant>
        <vt:i4>9</vt:i4>
      </vt:variant>
      <vt:variant>
        <vt:i4>0</vt:i4>
      </vt:variant>
      <vt:variant>
        <vt:i4>5</vt:i4>
      </vt:variant>
      <vt:variant>
        <vt:lpwstr>mailto:iod@scanmed.pl</vt:lpwstr>
      </vt:variant>
      <vt:variant>
        <vt:lpwstr/>
      </vt:variant>
      <vt:variant>
        <vt:i4>2031656</vt:i4>
      </vt:variant>
      <vt:variant>
        <vt:i4>6</vt:i4>
      </vt:variant>
      <vt:variant>
        <vt:i4>0</vt:i4>
      </vt:variant>
      <vt:variant>
        <vt:i4>5</vt:i4>
      </vt:variant>
      <vt:variant>
        <vt:lpwstr>mailto:dotacje@scanmed.pl</vt:lpwstr>
      </vt:variant>
      <vt:variant>
        <vt:lpwstr/>
      </vt:variant>
      <vt:variant>
        <vt:i4>2031656</vt:i4>
      </vt:variant>
      <vt:variant>
        <vt:i4>3</vt:i4>
      </vt:variant>
      <vt:variant>
        <vt:i4>0</vt:i4>
      </vt:variant>
      <vt:variant>
        <vt:i4>5</vt:i4>
      </vt:variant>
      <vt:variant>
        <vt:lpwstr>mailto:dotacje@scanmed.pl</vt:lpwstr>
      </vt:variant>
      <vt:variant>
        <vt:lpwstr/>
      </vt:variant>
      <vt:variant>
        <vt:i4>1310829</vt:i4>
      </vt:variant>
      <vt:variant>
        <vt:i4>0</vt:i4>
      </vt:variant>
      <vt:variant>
        <vt:i4>0</vt:i4>
      </vt:variant>
      <vt:variant>
        <vt:i4>5</vt:i4>
      </vt:variant>
      <vt:variant>
        <vt:lpwstr>mailto:sekretariat.zarzadu@scanmed.p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Kamińska</dc:creator>
  <cp:keywords/>
  <cp:lastModifiedBy>Piotr Holik</cp:lastModifiedBy>
  <cp:revision>6</cp:revision>
  <cp:lastPrinted>2025-10-30T07:28:00Z</cp:lastPrinted>
  <dcterms:created xsi:type="dcterms:W3CDTF">2026-02-18T09:53:00Z</dcterms:created>
  <dcterms:modified xsi:type="dcterms:W3CDTF">2026-04-27T13:53:00Z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ukanITGREENmodCATEGORY">
    <vt:lpwstr>INTERNAL</vt:lpwstr>
  </property>
  <property fmtid="{D5CDD505-2E9C-101B-9397-08002B2CF9AE}" pid="3" name="TukanITGREENmodClassifiedBy">
    <vt:lpwstr>ACCREOT\mmileszyk;Martyna Mileszyk</vt:lpwstr>
  </property>
  <property fmtid="{D5CDD505-2E9C-101B-9397-08002B2CF9AE}" pid="4" name="TukanITGREENmodClassificationDate">
    <vt:lpwstr>2022-12-06T01:07:21.8463580+01:00</vt:lpwstr>
  </property>
  <property fmtid="{D5CDD505-2E9C-101B-9397-08002B2CF9AE}" pid="5" name="TukanITGREENmodClassifiedBySID">
    <vt:lpwstr>ACCREOT\S-1-5-21-2689679564-127267201-59131381-9385</vt:lpwstr>
  </property>
  <property fmtid="{D5CDD505-2E9C-101B-9397-08002B2CF9AE}" pid="6" name="TukanITGREENmodGRNItemId">
    <vt:lpwstr>GRN-3cbb4659-69d0-415d-a031-37596e9d445d</vt:lpwstr>
  </property>
  <property fmtid="{D5CDD505-2E9C-101B-9397-08002B2CF9AE}" pid="7" name="TukanITGREENmodHash">
    <vt:lpwstr>cPX+UE3fhPfE6AjsyvJvMxj/99jBFMPCCYgx2Y4GhII=</vt:lpwstr>
  </property>
  <property fmtid="{D5CDD505-2E9C-101B-9397-08002B2CF9AE}" pid="8" name="DLPManualFileClassification">
    <vt:lpwstr>{ec400ec9-b910-4313-8a41-9b60e33b5798}</vt:lpwstr>
  </property>
  <property fmtid="{D5CDD505-2E9C-101B-9397-08002B2CF9AE}" pid="9" name="TukanITGREENmodRefresh">
    <vt:lpwstr>False</vt:lpwstr>
  </property>
</Properties>
</file>